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F9A0" w14:textId="7BE918EC" w:rsidR="009F44FC" w:rsidRPr="00A77FC4" w:rsidRDefault="00731813" w:rsidP="00640EC6">
      <w:pPr>
        <w:pStyle w:val="ParaClause"/>
        <w:spacing w:before="0" w:after="0" w:line="276" w:lineRule="auto"/>
        <w:ind w:left="0" w:right="-425"/>
        <w:contextualSpacing/>
        <w:rPr>
          <w:rFonts w:ascii="Tahoma" w:hAnsi="Tahoma" w:cs="Tahoma"/>
          <w:bCs/>
          <w:color w:val="auto"/>
          <w:sz w:val="22"/>
          <w:szCs w:val="22"/>
          <w:lang w:eastAsia="en-GB"/>
        </w:rPr>
      </w:pPr>
      <w:r w:rsidRPr="00C855D1">
        <w:rPr>
          <w:rFonts w:ascii="Tahoma" w:hAnsi="Tahoma" w:cs="Tahoma"/>
          <w:bCs/>
          <w:color w:val="auto"/>
          <w:sz w:val="22"/>
          <w:szCs w:val="22"/>
          <w:lang w:eastAsia="en-GB"/>
        </w:rPr>
        <w:t>Easterhouse Citizens Advice Bureau (CAB)</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7E6D9AFE" w:rsidR="009F44FC" w:rsidRDefault="00C855D1" w:rsidP="00640EC6">
      <w:pPr>
        <w:spacing w:after="240" w:line="276" w:lineRule="auto"/>
        <w:ind w:right="-425"/>
        <w:contextualSpacing/>
        <w:jc w:val="both"/>
        <w:rPr>
          <w:rFonts w:ascii="Tahoma" w:eastAsia="Times New Roman" w:hAnsi="Tahoma" w:cs="Tahoma"/>
          <w:bCs/>
          <w:sz w:val="22"/>
          <w:szCs w:val="22"/>
          <w:lang w:eastAsia="en-GB"/>
        </w:rPr>
      </w:pPr>
      <w:r w:rsidRPr="00C855D1">
        <w:rPr>
          <w:rFonts w:ascii="Tahoma" w:hAnsi="Tahoma" w:cs="Tahoma"/>
          <w:bCs/>
          <w:sz w:val="22"/>
          <w:szCs w:val="22"/>
          <w:lang w:eastAsia="en-GB"/>
        </w:rPr>
        <w:t>Easterhouse CAB</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p>
    <w:p w14:paraId="4DE003F9" w14:textId="2605517C" w:rsidR="00C855D1" w:rsidRDefault="00C855D1" w:rsidP="00640EC6">
      <w:pPr>
        <w:spacing w:after="240" w:line="276" w:lineRule="auto"/>
        <w:ind w:right="-425"/>
        <w:contextualSpacing/>
        <w:jc w:val="both"/>
        <w:rPr>
          <w:rFonts w:ascii="Tahoma" w:eastAsia="Times New Roman" w:hAnsi="Tahoma" w:cs="Tahoma"/>
          <w:bCs/>
          <w:sz w:val="22"/>
          <w:szCs w:val="22"/>
          <w:lang w:eastAsia="en-GB"/>
        </w:rPr>
      </w:pPr>
    </w:p>
    <w:p w14:paraId="3513B659" w14:textId="25C03440" w:rsidR="00C855D1" w:rsidRDefault="00C855D1"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Easterhouse Citizens Advice Bureau</w:t>
      </w:r>
    </w:p>
    <w:p w14:paraId="59A15157" w14:textId="66F7FF62" w:rsidR="00C855D1" w:rsidRDefault="00C855D1"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46 Shandwick Square</w:t>
      </w:r>
    </w:p>
    <w:p w14:paraId="017D2B12" w14:textId="52396451" w:rsidR="00C855D1" w:rsidRPr="00A77FC4" w:rsidRDefault="00C855D1"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Easterhouse, G34 9DT</w:t>
      </w:r>
    </w:p>
    <w:p w14:paraId="052D07A5" w14:textId="27315F3B" w:rsidR="00C855D1" w:rsidRPr="00C855D1" w:rsidRDefault="00C855D1" w:rsidP="00C855D1">
      <w:pPr>
        <w:widowControl w:val="0"/>
        <w:tabs>
          <w:tab w:val="left" w:pos="426"/>
        </w:tabs>
        <w:spacing w:after="120" w:line="276" w:lineRule="auto"/>
        <w:ind w:right="-425"/>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 xml:space="preserve">E-mail: </w:t>
      </w:r>
      <w:hyperlink r:id="rId8" w:history="1">
        <w:r w:rsidRPr="00D0513B">
          <w:rPr>
            <w:rStyle w:val="Hyperlink"/>
            <w:rFonts w:ascii="Tahoma" w:eastAsia="Times New Roman" w:hAnsi="Tahoma" w:cs="Tahoma"/>
            <w:bCs/>
            <w:sz w:val="22"/>
            <w:szCs w:val="22"/>
            <w:lang w:eastAsia="en-GB"/>
          </w:rPr>
          <w:t>adminuser@easterhousecab.casonline.org.uk</w:t>
        </w:r>
      </w:hyperlink>
      <w:r>
        <w:rPr>
          <w:rFonts w:ascii="Tahoma" w:eastAsia="Times New Roman" w:hAnsi="Tahoma" w:cs="Tahoma"/>
          <w:bCs/>
          <w:sz w:val="22"/>
          <w:szCs w:val="22"/>
          <w:lang w:eastAsia="en-GB"/>
        </w:rPr>
        <w:t xml:space="preserve">      Tel: 0141 771 6654</w:t>
      </w: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1BA014A8" w14:textId="00336D27" w:rsidR="00721839" w:rsidRPr="00C855D1" w:rsidRDefault="009F44FC" w:rsidP="00C855D1">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7DE14ADC"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C855D1" w:rsidRPr="00C855D1">
        <w:rPr>
          <w:rFonts w:ascii="Tahoma" w:hAnsi="Tahoma" w:cs="Tahoma"/>
          <w:bCs/>
          <w:sz w:val="22"/>
          <w:szCs w:val="22"/>
          <w:lang w:eastAsia="en-GB"/>
        </w:rPr>
        <w:t>Easterhouse CAB</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30E9E0B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information included on your </w:t>
      </w:r>
      <w:r w:rsidR="00C855D1">
        <w:rPr>
          <w:rFonts w:ascii="Tahoma" w:eastAsia="Times New Roman" w:hAnsi="Tahoma" w:cs="Tahoma"/>
          <w:sz w:val="22"/>
          <w:szCs w:val="22"/>
          <w:lang w:eastAsia="en-GB"/>
        </w:rPr>
        <w:t>application</w:t>
      </w:r>
      <w:r w:rsidRPr="00A77FC4">
        <w:rPr>
          <w:rFonts w:ascii="Tahoma" w:eastAsia="Times New Roman" w:hAnsi="Tahoma" w:cs="Tahoma"/>
          <w:sz w:val="22"/>
          <w:szCs w:val="22"/>
          <w:lang w:eastAsia="en-GB"/>
        </w:rPr>
        <w:t xml:space="preserve">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4C0D010A"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C855D1" w:rsidRPr="00C855D1">
        <w:rPr>
          <w:rFonts w:ascii="Tahoma" w:hAnsi="Tahoma" w:cs="Tahoma"/>
          <w:bCs/>
          <w:sz w:val="22"/>
          <w:szCs w:val="22"/>
          <w:lang w:eastAsia="en-GB"/>
        </w:rPr>
        <w:t>Easterhouse CAB</w:t>
      </w:r>
      <w:r w:rsidRPr="00C855D1">
        <w:rPr>
          <w:rFonts w:ascii="Tahoma" w:eastAsia="Times New Roman" w:hAnsi="Tahoma" w:cs="Tahoma"/>
          <w:bCs/>
          <w:sz w:val="22"/>
          <w:szCs w:val="22"/>
          <w:lang w:eastAsia="en-GB"/>
        </w:rPr>
        <w:t>’s</w:t>
      </w:r>
      <w:r w:rsidRPr="00A77FC4">
        <w:rPr>
          <w:rFonts w:ascii="Tahoma" w:eastAsia="Times New Roman" w:hAnsi="Tahoma" w:cs="Tahoma"/>
          <w:bCs/>
          <w:sz w:val="22"/>
          <w:szCs w:val="22"/>
          <w:lang w:eastAsia="en-GB"/>
        </w:rPr>
        <w:t xml:space="preserve">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77ACF6F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C855D1" w:rsidRPr="00C855D1">
        <w:rPr>
          <w:rFonts w:ascii="Tahoma" w:hAnsi="Tahoma" w:cs="Tahoma"/>
          <w:bCs/>
          <w:sz w:val="22"/>
          <w:szCs w:val="22"/>
          <w:lang w:eastAsia="en-GB"/>
        </w:rPr>
        <w:t>Easterhouse CAB.</w:t>
      </w:r>
      <w:r w:rsidRPr="00A77FC4">
        <w:rPr>
          <w:rFonts w:ascii="Tahoma" w:eastAsia="Times New Roman" w:hAnsi="Tahoma" w:cs="Tahoma"/>
          <w:bCs/>
          <w:sz w:val="22"/>
          <w:szCs w:val="22"/>
          <w:lang w:eastAsia="en-GB"/>
        </w:rPr>
        <w:t xml:space="preserve">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77B3744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w:t>
      </w:r>
      <w:r w:rsidRPr="00C855D1">
        <w:rPr>
          <w:rFonts w:ascii="Tahoma" w:eastAsia="Times New Roman" w:hAnsi="Tahoma" w:cs="Tahoma"/>
          <w:bCs/>
          <w:sz w:val="22"/>
          <w:szCs w:val="22"/>
          <w:lang w:eastAsia="en-GB"/>
        </w:rPr>
        <w:t xml:space="preserve">at </w:t>
      </w:r>
      <w:r w:rsidR="00C855D1" w:rsidRPr="00C855D1">
        <w:rPr>
          <w:rFonts w:ascii="Tahoma" w:hAnsi="Tahoma" w:cs="Tahoma"/>
          <w:bCs/>
          <w:sz w:val="22"/>
          <w:szCs w:val="22"/>
          <w:lang w:eastAsia="en-GB"/>
        </w:rPr>
        <w:t>Easterhouse CAB</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70CF6123"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C855D1">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39A9F52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2521A71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t>
      </w:r>
      <w:r w:rsidRPr="0011199D">
        <w:rPr>
          <w:rFonts w:ascii="Tahoma" w:eastAsia="Times New Roman" w:hAnsi="Tahoma" w:cs="Tahoma"/>
          <w:bCs/>
          <w:sz w:val="22"/>
          <w:szCs w:val="22"/>
          <w:lang w:eastAsia="en-GB"/>
        </w:rPr>
        <w:t xml:space="preserve">within </w:t>
      </w:r>
      <w:r w:rsidR="0011199D" w:rsidRPr="0011199D">
        <w:rPr>
          <w:rFonts w:ascii="Tahoma" w:hAnsi="Tahoma" w:cs="Tahoma"/>
          <w:bCs/>
          <w:sz w:val="22"/>
          <w:szCs w:val="22"/>
          <w:lang w:eastAsia="en-GB"/>
        </w:rPr>
        <w:t>Easterhouse CAB</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7395614D"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part of the recruitment process</w:t>
      </w:r>
      <w:r w:rsidR="0011199D">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7FFB141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w:t>
      </w:r>
      <w:r w:rsidRPr="0011199D">
        <w:rPr>
          <w:rFonts w:ascii="Tahoma" w:eastAsia="Times New Roman" w:hAnsi="Tahoma" w:cs="Tahoma"/>
          <w:bCs/>
          <w:sz w:val="22"/>
          <w:szCs w:val="22"/>
          <w:lang w:eastAsia="en-GB"/>
        </w:rPr>
        <w:t>for 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5E3F5E2C"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3FD06A2D"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11199D">
        <w:rPr>
          <w:rFonts w:ascii="Tahoma" w:eastAsia="Times New Roman" w:hAnsi="Tahoma" w:cs="Tahoma"/>
          <w:bCs/>
          <w:sz w:val="22"/>
          <w:szCs w:val="22"/>
          <w:lang w:eastAsia="en-GB"/>
        </w:rPr>
        <w:t xml:space="preserve">Joan McClure, Manager at </w:t>
      </w:r>
      <w:r w:rsidR="0011199D" w:rsidRPr="0011199D">
        <w:rPr>
          <w:rFonts w:ascii="Tahoma" w:hAnsi="Tahoma" w:cs="Tahoma"/>
          <w:bCs/>
          <w:sz w:val="22"/>
          <w:szCs w:val="22"/>
          <w:lang w:eastAsia="en-GB"/>
        </w:rPr>
        <w:t>Easterhouse CAB</w:t>
      </w:r>
      <w:r w:rsidR="0011199D">
        <w:rPr>
          <w:rFonts w:ascii="Tahoma" w:hAnsi="Tahoma" w:cs="Tahoma"/>
          <w:bCs/>
          <w:sz w:val="22"/>
          <w:szCs w:val="22"/>
          <w:lang w:eastAsia="en-GB"/>
        </w:rPr>
        <w:t xml:space="preserve"> using the contact details noted above. </w:t>
      </w:r>
      <w:bookmarkStart w:id="0" w:name="_GoBack"/>
      <w:bookmarkEnd w:id="0"/>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9"/>
      <w:headerReference w:type="default" r:id="rId10"/>
      <w:footerReference w:type="default" r:id="rId11"/>
      <w:headerReference w:type="first" r:id="rId12"/>
      <w:footerReference w:type="first" r:id="rId13"/>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21839">
      <w:rPr>
        <w:rStyle w:val="PageNumber"/>
        <w:rFonts w:ascii="FS Me" w:hAnsi="FS Me"/>
        <w:noProof/>
        <w:color w:val="FFFFFF" w:themeColor="background1"/>
        <w:sz w:val="16"/>
        <w:szCs w:val="20"/>
      </w:rPr>
      <w:t>5</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21839">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04FF" w14:textId="49CA5B1C" w:rsidR="00295282" w:rsidRDefault="0011199D">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24C0F1B2"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731813" w:rsidRPr="00731813">
      <w:rPr>
        <w:rFonts w:ascii="FS Me" w:hAnsi="FS Me" w:cs="Tahoma"/>
        <w:color w:val="000000" w:themeColor="text1"/>
        <w:sz w:val="20"/>
        <w:szCs w:val="18"/>
      </w:rPr>
      <w:t>Easterhouse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DB140FA"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82"/>
    <w:rsid w:val="00033746"/>
    <w:rsid w:val="000B4790"/>
    <w:rsid w:val="00104BDB"/>
    <w:rsid w:val="0011199D"/>
    <w:rsid w:val="00131D5C"/>
    <w:rsid w:val="001A5DB5"/>
    <w:rsid w:val="00241BC2"/>
    <w:rsid w:val="00252F6F"/>
    <w:rsid w:val="002649BE"/>
    <w:rsid w:val="00267509"/>
    <w:rsid w:val="00295282"/>
    <w:rsid w:val="003A7648"/>
    <w:rsid w:val="003E3404"/>
    <w:rsid w:val="003E4ED0"/>
    <w:rsid w:val="003E65C7"/>
    <w:rsid w:val="00442196"/>
    <w:rsid w:val="005A02FD"/>
    <w:rsid w:val="005A4F64"/>
    <w:rsid w:val="00617304"/>
    <w:rsid w:val="00640EC6"/>
    <w:rsid w:val="00697F62"/>
    <w:rsid w:val="006B1EB3"/>
    <w:rsid w:val="006B206B"/>
    <w:rsid w:val="006C1F5F"/>
    <w:rsid w:val="00703C0C"/>
    <w:rsid w:val="00721839"/>
    <w:rsid w:val="00731813"/>
    <w:rsid w:val="00816AB7"/>
    <w:rsid w:val="00885CDD"/>
    <w:rsid w:val="008A0A62"/>
    <w:rsid w:val="008C1B14"/>
    <w:rsid w:val="008D3023"/>
    <w:rsid w:val="008E1403"/>
    <w:rsid w:val="009F44FC"/>
    <w:rsid w:val="00A77FC4"/>
    <w:rsid w:val="00B01B50"/>
    <w:rsid w:val="00B04BED"/>
    <w:rsid w:val="00B9467C"/>
    <w:rsid w:val="00BD1DFA"/>
    <w:rsid w:val="00BF68B2"/>
    <w:rsid w:val="00C36132"/>
    <w:rsid w:val="00C43CD2"/>
    <w:rsid w:val="00C67696"/>
    <w:rsid w:val="00C855D1"/>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BC25D06C-DB82-410F-A18B-BBDB3E9E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character" w:styleId="UnresolvedMention">
    <w:name w:val="Unresolved Mention"/>
    <w:basedOn w:val="DefaultParagraphFont"/>
    <w:uiPriority w:val="99"/>
    <w:semiHidden/>
    <w:unhideWhenUsed/>
    <w:rsid w:val="00C85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user@easterhousecab.casonlin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311C5-3676-4E40-B251-594E51C0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Joan McClure</cp:lastModifiedBy>
  <cp:revision>2</cp:revision>
  <cp:lastPrinted>2018-05-17T14:16:00Z</cp:lastPrinted>
  <dcterms:created xsi:type="dcterms:W3CDTF">2023-04-13T10:20:00Z</dcterms:created>
  <dcterms:modified xsi:type="dcterms:W3CDTF">2023-04-13T10:20:00Z</dcterms:modified>
</cp:coreProperties>
</file>