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575CA3" w:rsidRPr="00575CA3" w:rsidRDefault="00575CA3" w:rsidP="00575CA3">
      <w:pPr>
        <w:jc w:val="both"/>
        <w:rPr>
          <w:rFonts w:ascii="Tahoma" w:hAnsi="Tahoma" w:cs="Tahoma"/>
          <w:sz w:val="22"/>
          <w:szCs w:val="22"/>
        </w:rPr>
      </w:pPr>
    </w:p>
    <w:p w:rsidR="00575CA3" w:rsidRPr="00CF408D" w:rsidRDefault="00575CA3" w:rsidP="00575CA3">
      <w:pPr>
        <w:jc w:val="both"/>
        <w:rPr>
          <w:rFonts w:ascii="Tahoma" w:hAnsi="Tahoma" w:cs="Tahoma"/>
          <w:b/>
          <w:sz w:val="32"/>
          <w:szCs w:val="22"/>
        </w:rPr>
      </w:pPr>
      <w:r w:rsidRPr="00CF408D">
        <w:rPr>
          <w:rFonts w:ascii="Tahoma" w:hAnsi="Tahoma" w:cs="Tahoma"/>
          <w:b/>
          <w:sz w:val="32"/>
          <w:szCs w:val="22"/>
        </w:rPr>
        <w:t xml:space="preserve">Recruitment Pack </w:t>
      </w:r>
    </w:p>
    <w:p w:rsidR="00575CA3" w:rsidRPr="00CF408D" w:rsidRDefault="00575CA3" w:rsidP="00575CA3">
      <w:pPr>
        <w:jc w:val="both"/>
        <w:rPr>
          <w:rFonts w:ascii="Tahoma" w:hAnsi="Tahoma" w:cs="Tahoma"/>
          <w:b/>
          <w:sz w:val="32"/>
          <w:szCs w:val="22"/>
        </w:rPr>
      </w:pPr>
    </w:p>
    <w:p w:rsidR="00575CA3" w:rsidRPr="00CF408D" w:rsidRDefault="00F24D3A" w:rsidP="00575CA3">
      <w:pPr>
        <w:jc w:val="both"/>
        <w:rPr>
          <w:rFonts w:ascii="Tahoma" w:hAnsi="Tahoma" w:cs="Tahoma"/>
          <w:b/>
          <w:sz w:val="32"/>
          <w:szCs w:val="22"/>
        </w:rPr>
      </w:pPr>
      <w:r>
        <w:rPr>
          <w:rFonts w:ascii="Tahoma" w:hAnsi="Tahoma" w:cs="Tahoma"/>
          <w:b/>
          <w:sz w:val="32"/>
          <w:szCs w:val="22"/>
        </w:rPr>
        <w:t xml:space="preserve">Finance and Administration </w:t>
      </w:r>
      <w:r w:rsidR="00560FA7">
        <w:rPr>
          <w:rFonts w:ascii="Tahoma" w:hAnsi="Tahoma" w:cs="Tahoma"/>
          <w:b/>
          <w:sz w:val="32"/>
          <w:szCs w:val="22"/>
        </w:rPr>
        <w:t>Assistant</w:t>
      </w:r>
    </w:p>
    <w:p w:rsidR="00575CA3" w:rsidRDefault="00575CA3" w:rsidP="0091298C">
      <w:pPr>
        <w:jc w:val="both"/>
        <w:rPr>
          <w:rFonts w:ascii="Tahoma" w:hAnsi="Tahoma" w:cs="Tahoma"/>
          <w:sz w:val="22"/>
          <w:szCs w:val="22"/>
        </w:rPr>
      </w:pPr>
    </w:p>
    <w:p w:rsidR="00575CA3" w:rsidRPr="00575CA3" w:rsidRDefault="00575CA3" w:rsidP="00AA08E4">
      <w:pPr>
        <w:numPr>
          <w:ilvl w:val="0"/>
          <w:numId w:val="1"/>
        </w:numPr>
        <w:spacing w:before="100" w:beforeAutospacing="1" w:after="100" w:afterAutospacing="1"/>
        <w:rPr>
          <w:rFonts w:ascii="Tahoma" w:hAnsi="Tahoma" w:cs="Tahoma"/>
          <w:szCs w:val="28"/>
        </w:rPr>
      </w:pPr>
      <w:r w:rsidRPr="00575CA3">
        <w:rPr>
          <w:rFonts w:ascii="Tahoma" w:hAnsi="Tahoma" w:cs="Tahoma"/>
          <w:szCs w:val="28"/>
        </w:rPr>
        <w:t>Covering Letter</w:t>
      </w:r>
    </w:p>
    <w:p w:rsidR="00575CA3" w:rsidRPr="00575CA3" w:rsidRDefault="00575CA3" w:rsidP="00575CA3">
      <w:pPr>
        <w:spacing w:before="100" w:beforeAutospacing="1" w:after="100" w:afterAutospacing="1"/>
        <w:rPr>
          <w:rFonts w:ascii="Tahoma" w:hAnsi="Tahoma" w:cs="Tahoma"/>
          <w:szCs w:val="28"/>
        </w:rPr>
      </w:pPr>
    </w:p>
    <w:p w:rsidR="00575CA3" w:rsidRPr="00575CA3" w:rsidRDefault="0000084D" w:rsidP="00AA08E4">
      <w:pPr>
        <w:numPr>
          <w:ilvl w:val="0"/>
          <w:numId w:val="1"/>
        </w:numPr>
        <w:spacing w:before="100" w:beforeAutospacing="1" w:after="100" w:afterAutospacing="1"/>
        <w:rPr>
          <w:rFonts w:ascii="Tahoma" w:hAnsi="Tahoma" w:cs="Tahoma"/>
          <w:szCs w:val="28"/>
        </w:rPr>
      </w:pPr>
      <w:r>
        <w:rPr>
          <w:rFonts w:ascii="Tahoma" w:hAnsi="Tahoma" w:cs="Tahoma"/>
          <w:szCs w:val="28"/>
        </w:rPr>
        <w:t>Organisational profile</w:t>
      </w:r>
    </w:p>
    <w:p w:rsidR="00575CA3" w:rsidRPr="00575CA3" w:rsidRDefault="00575CA3" w:rsidP="00575CA3">
      <w:pPr>
        <w:spacing w:before="100" w:beforeAutospacing="1" w:after="100" w:afterAutospacing="1"/>
        <w:rPr>
          <w:rFonts w:ascii="Tahoma" w:hAnsi="Tahoma" w:cs="Tahoma"/>
          <w:szCs w:val="28"/>
        </w:rPr>
      </w:pPr>
    </w:p>
    <w:p w:rsidR="00575CA3" w:rsidRPr="00575CA3" w:rsidRDefault="00575CA3" w:rsidP="00AA08E4">
      <w:pPr>
        <w:numPr>
          <w:ilvl w:val="0"/>
          <w:numId w:val="1"/>
        </w:numPr>
        <w:spacing w:before="100" w:beforeAutospacing="1" w:after="100" w:afterAutospacing="1"/>
        <w:rPr>
          <w:rFonts w:ascii="Tahoma" w:hAnsi="Tahoma" w:cs="Tahoma"/>
          <w:szCs w:val="28"/>
        </w:rPr>
      </w:pPr>
      <w:r w:rsidRPr="00575CA3">
        <w:rPr>
          <w:rFonts w:ascii="Tahoma" w:hAnsi="Tahoma" w:cs="Tahoma"/>
          <w:szCs w:val="28"/>
        </w:rPr>
        <w:t>Job Description</w:t>
      </w:r>
    </w:p>
    <w:p w:rsidR="00575CA3" w:rsidRPr="00575CA3" w:rsidRDefault="00575CA3" w:rsidP="00575CA3">
      <w:pPr>
        <w:spacing w:before="100" w:beforeAutospacing="1" w:after="100" w:afterAutospacing="1"/>
        <w:rPr>
          <w:rFonts w:ascii="Tahoma" w:hAnsi="Tahoma" w:cs="Tahoma"/>
          <w:szCs w:val="28"/>
        </w:rPr>
      </w:pPr>
    </w:p>
    <w:p w:rsidR="00575CA3" w:rsidRDefault="00575CA3" w:rsidP="00AA08E4">
      <w:pPr>
        <w:numPr>
          <w:ilvl w:val="0"/>
          <w:numId w:val="1"/>
        </w:numPr>
        <w:spacing w:before="100" w:beforeAutospacing="1" w:after="100" w:afterAutospacing="1"/>
        <w:rPr>
          <w:rFonts w:ascii="Tahoma" w:hAnsi="Tahoma" w:cs="Tahoma"/>
          <w:szCs w:val="28"/>
        </w:rPr>
      </w:pPr>
      <w:r w:rsidRPr="00575CA3">
        <w:rPr>
          <w:rFonts w:ascii="Tahoma" w:hAnsi="Tahoma" w:cs="Tahoma"/>
          <w:szCs w:val="28"/>
        </w:rPr>
        <w:t>Person Specification</w:t>
      </w:r>
    </w:p>
    <w:p w:rsidR="00AA08E4" w:rsidRPr="00AA08E4" w:rsidRDefault="00AA08E4" w:rsidP="00AA08E4">
      <w:pPr>
        <w:spacing w:before="100" w:beforeAutospacing="1" w:after="100" w:afterAutospacing="1"/>
        <w:rPr>
          <w:rFonts w:ascii="Tahoma" w:hAnsi="Tahoma" w:cs="Tahoma"/>
          <w:szCs w:val="28"/>
        </w:rPr>
      </w:pPr>
    </w:p>
    <w:p w:rsidR="00575CA3" w:rsidRDefault="00575CA3" w:rsidP="00AA08E4">
      <w:pPr>
        <w:numPr>
          <w:ilvl w:val="0"/>
          <w:numId w:val="1"/>
        </w:numPr>
        <w:spacing w:before="100" w:beforeAutospacing="1" w:after="100" w:afterAutospacing="1"/>
        <w:rPr>
          <w:rFonts w:ascii="Tahoma" w:hAnsi="Tahoma" w:cs="Tahoma"/>
          <w:szCs w:val="28"/>
        </w:rPr>
      </w:pPr>
      <w:r w:rsidRPr="00575CA3">
        <w:rPr>
          <w:rFonts w:ascii="Tahoma" w:hAnsi="Tahoma" w:cs="Tahoma"/>
          <w:szCs w:val="28"/>
        </w:rPr>
        <w:t>Application Form</w:t>
      </w:r>
    </w:p>
    <w:p w:rsidR="00575CA3" w:rsidRDefault="00575CA3" w:rsidP="00575CA3">
      <w:pPr>
        <w:pStyle w:val="ListParagraph"/>
        <w:rPr>
          <w:rFonts w:ascii="Tahoma" w:hAnsi="Tahoma" w:cs="Tahoma"/>
          <w:szCs w:val="28"/>
        </w:rPr>
      </w:pPr>
    </w:p>
    <w:p w:rsidR="00575CA3" w:rsidRDefault="00575CA3" w:rsidP="0091298C">
      <w:pPr>
        <w:jc w:val="both"/>
        <w:rPr>
          <w:rFonts w:ascii="Tahoma" w:hAnsi="Tahoma" w:cs="Tahoma"/>
          <w:sz w:val="22"/>
          <w:szCs w:val="22"/>
        </w:rPr>
      </w:pPr>
    </w:p>
    <w:p w:rsidR="00CE4433" w:rsidRDefault="00CE4433" w:rsidP="0091298C">
      <w:pPr>
        <w:jc w:val="both"/>
        <w:rPr>
          <w:rFonts w:ascii="Tahoma" w:hAnsi="Tahoma" w:cs="Tahoma"/>
          <w:sz w:val="22"/>
          <w:szCs w:val="22"/>
        </w:rPr>
      </w:pPr>
    </w:p>
    <w:p w:rsidR="00CE4433" w:rsidRDefault="00CE4433" w:rsidP="0091298C">
      <w:pPr>
        <w:jc w:val="both"/>
        <w:rPr>
          <w:rFonts w:ascii="Tahoma" w:hAnsi="Tahoma" w:cs="Tahoma"/>
          <w:sz w:val="22"/>
          <w:szCs w:val="22"/>
        </w:rPr>
      </w:pPr>
    </w:p>
    <w:p w:rsidR="00CE4433" w:rsidRPr="00575CA3" w:rsidRDefault="00CE4433" w:rsidP="0091298C">
      <w:pPr>
        <w:jc w:val="both"/>
        <w:rPr>
          <w:rFonts w:ascii="Tahoma" w:hAnsi="Tahoma" w:cs="Tahoma"/>
          <w:sz w:val="22"/>
          <w:szCs w:val="22"/>
        </w:rPr>
      </w:pPr>
    </w:p>
    <w:p w:rsidR="00575CA3" w:rsidRP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AA08E4" w:rsidRDefault="00AA08E4" w:rsidP="0091298C">
      <w:pPr>
        <w:jc w:val="both"/>
        <w:rPr>
          <w:rFonts w:ascii="Tahoma" w:hAnsi="Tahoma" w:cs="Tahoma"/>
          <w:sz w:val="22"/>
          <w:szCs w:val="22"/>
        </w:rPr>
      </w:pPr>
    </w:p>
    <w:p w:rsidR="00AA08E4" w:rsidRDefault="00AA08E4" w:rsidP="0091298C">
      <w:pPr>
        <w:jc w:val="both"/>
        <w:rPr>
          <w:rFonts w:ascii="Tahoma" w:hAnsi="Tahoma" w:cs="Tahoma"/>
          <w:sz w:val="22"/>
          <w:szCs w:val="22"/>
        </w:rPr>
      </w:pPr>
    </w:p>
    <w:p w:rsidR="00AA08E4" w:rsidRDefault="00AA08E4" w:rsidP="0091298C">
      <w:pPr>
        <w:jc w:val="both"/>
        <w:rPr>
          <w:rFonts w:ascii="Tahoma" w:hAnsi="Tahoma" w:cs="Tahoma"/>
          <w:sz w:val="22"/>
          <w:szCs w:val="22"/>
        </w:rPr>
      </w:pPr>
    </w:p>
    <w:p w:rsidR="00575CA3" w:rsidRPr="0000084D" w:rsidRDefault="00575CA3" w:rsidP="0091298C">
      <w:pPr>
        <w:jc w:val="both"/>
        <w:rPr>
          <w:rFonts w:ascii="Tahoma" w:hAnsi="Tahoma" w:cs="Tahoma"/>
          <w:sz w:val="32"/>
          <w:szCs w:val="32"/>
        </w:rPr>
      </w:pPr>
    </w:p>
    <w:p w:rsidR="00575CA3" w:rsidRPr="0000084D" w:rsidRDefault="0000084D" w:rsidP="0091298C">
      <w:pPr>
        <w:jc w:val="both"/>
        <w:rPr>
          <w:rFonts w:ascii="Tahoma" w:hAnsi="Tahoma" w:cs="Tahoma"/>
          <w:b/>
          <w:color w:val="17365D" w:themeColor="text2" w:themeShade="BF"/>
          <w:sz w:val="32"/>
          <w:szCs w:val="32"/>
        </w:rPr>
      </w:pPr>
      <w:r w:rsidRPr="0000084D">
        <w:rPr>
          <w:rFonts w:ascii="Tahoma" w:hAnsi="Tahoma" w:cs="Tahoma"/>
          <w:b/>
          <w:color w:val="17365D" w:themeColor="text2" w:themeShade="BF"/>
          <w:sz w:val="32"/>
          <w:szCs w:val="32"/>
        </w:rPr>
        <w:lastRenderedPageBreak/>
        <w:t>Covering Letter</w:t>
      </w:r>
    </w:p>
    <w:p w:rsidR="00575CA3" w:rsidRPr="0000084D" w:rsidRDefault="0000084D" w:rsidP="0091298C">
      <w:pPr>
        <w:jc w:val="both"/>
        <w:rPr>
          <w:rFonts w:ascii="Tahoma" w:hAnsi="Tahoma" w:cs="Tahoma"/>
          <w:sz w:val="32"/>
          <w:szCs w:val="32"/>
        </w:rPr>
      </w:pPr>
      <w:r w:rsidRPr="0000084D">
        <w:rPr>
          <w:rFonts w:ascii="Tahoma" w:hAnsi="Tahoma" w:cs="Tahoma"/>
          <w:noProof/>
          <w:sz w:val="32"/>
          <w:szCs w:val="32"/>
          <w:lang w:eastAsia="en-GB"/>
        </w:rPr>
        <w:drawing>
          <wp:inline distT="0" distB="0" distL="0" distR="0" wp14:anchorId="340D2D57">
            <wp:extent cx="585470" cy="36830"/>
            <wp:effectExtent l="0" t="0" r="508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36830"/>
                    </a:xfrm>
                    <a:prstGeom prst="rect">
                      <a:avLst/>
                    </a:prstGeom>
                    <a:noFill/>
                  </pic:spPr>
                </pic:pic>
              </a:graphicData>
            </a:graphic>
          </wp:inline>
        </w:drawing>
      </w:r>
    </w:p>
    <w:p w:rsid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00084D" w:rsidRPr="0000084D" w:rsidRDefault="001358EE" w:rsidP="0000084D">
      <w:pPr>
        <w:jc w:val="both"/>
        <w:rPr>
          <w:rFonts w:ascii="Tahoma" w:hAnsi="Tahoma" w:cs="Tahoma"/>
          <w:sz w:val="22"/>
          <w:szCs w:val="22"/>
        </w:rPr>
      </w:pPr>
      <w:r>
        <w:rPr>
          <w:rFonts w:ascii="Tahoma" w:hAnsi="Tahoma" w:cs="Tahoma"/>
          <w:sz w:val="22"/>
          <w:szCs w:val="22"/>
        </w:rPr>
        <w:t>30</w:t>
      </w:r>
      <w:r w:rsidRPr="001358EE">
        <w:rPr>
          <w:rFonts w:ascii="Tahoma" w:hAnsi="Tahoma" w:cs="Tahoma"/>
          <w:sz w:val="22"/>
          <w:szCs w:val="22"/>
          <w:vertAlign w:val="superscript"/>
        </w:rPr>
        <w:t>th</w:t>
      </w:r>
      <w:r>
        <w:rPr>
          <w:rFonts w:ascii="Tahoma" w:hAnsi="Tahoma" w:cs="Tahoma"/>
          <w:sz w:val="22"/>
          <w:szCs w:val="22"/>
        </w:rPr>
        <w:t xml:space="preserve"> August 2022</w:t>
      </w:r>
    </w:p>
    <w:p w:rsidR="0000084D" w:rsidRPr="0000084D" w:rsidRDefault="0000084D" w:rsidP="0000084D">
      <w:pPr>
        <w:jc w:val="both"/>
        <w:rPr>
          <w:rFonts w:ascii="Tahoma" w:hAnsi="Tahoma" w:cs="Tahoma"/>
          <w:sz w:val="22"/>
          <w:szCs w:val="22"/>
        </w:rPr>
      </w:pPr>
    </w:p>
    <w:p w:rsidR="0000084D" w:rsidRPr="0000084D" w:rsidRDefault="0000084D" w:rsidP="0000084D">
      <w:pPr>
        <w:jc w:val="both"/>
        <w:rPr>
          <w:rFonts w:ascii="Tahoma" w:hAnsi="Tahoma" w:cs="Tahoma"/>
          <w:sz w:val="22"/>
          <w:szCs w:val="22"/>
        </w:rPr>
      </w:pPr>
    </w:p>
    <w:p w:rsidR="0000084D" w:rsidRPr="0000084D" w:rsidRDefault="0000084D" w:rsidP="0000084D">
      <w:pPr>
        <w:jc w:val="both"/>
        <w:rPr>
          <w:rFonts w:ascii="Tahoma" w:hAnsi="Tahoma" w:cs="Tahoma"/>
          <w:sz w:val="22"/>
          <w:szCs w:val="22"/>
        </w:rPr>
      </w:pPr>
    </w:p>
    <w:p w:rsidR="0000084D" w:rsidRPr="0000084D" w:rsidRDefault="0000084D" w:rsidP="0000084D">
      <w:pPr>
        <w:jc w:val="both"/>
        <w:rPr>
          <w:rFonts w:ascii="Tahoma" w:hAnsi="Tahoma" w:cs="Tahoma"/>
          <w:sz w:val="22"/>
          <w:szCs w:val="22"/>
        </w:rPr>
      </w:pPr>
    </w:p>
    <w:p w:rsidR="0000084D" w:rsidRPr="0000084D" w:rsidRDefault="0000084D" w:rsidP="0000084D">
      <w:pPr>
        <w:jc w:val="both"/>
        <w:rPr>
          <w:rFonts w:ascii="Tahoma" w:hAnsi="Tahoma" w:cs="Tahoma"/>
          <w:sz w:val="22"/>
          <w:szCs w:val="22"/>
        </w:rPr>
      </w:pPr>
      <w:r w:rsidRPr="0000084D">
        <w:rPr>
          <w:rFonts w:ascii="Tahoma" w:hAnsi="Tahoma" w:cs="Tahoma"/>
          <w:sz w:val="22"/>
          <w:szCs w:val="22"/>
        </w:rPr>
        <w:t>Dear Applicant</w:t>
      </w:r>
    </w:p>
    <w:p w:rsidR="0000084D" w:rsidRPr="0000084D" w:rsidRDefault="0000084D" w:rsidP="0000084D">
      <w:pPr>
        <w:jc w:val="both"/>
        <w:rPr>
          <w:rFonts w:ascii="Tahoma" w:hAnsi="Tahoma" w:cs="Tahoma"/>
          <w:sz w:val="22"/>
          <w:szCs w:val="22"/>
        </w:rPr>
      </w:pPr>
    </w:p>
    <w:p w:rsidR="0000084D" w:rsidRPr="0046157B" w:rsidRDefault="001358EE" w:rsidP="0000084D">
      <w:pPr>
        <w:jc w:val="both"/>
        <w:rPr>
          <w:rFonts w:ascii="Tahoma" w:hAnsi="Tahoma" w:cs="Tahoma"/>
          <w:b/>
          <w:sz w:val="22"/>
          <w:szCs w:val="22"/>
          <w:u w:val="single"/>
        </w:rPr>
      </w:pPr>
      <w:r>
        <w:rPr>
          <w:rFonts w:ascii="Tahoma" w:hAnsi="Tahoma" w:cs="Tahoma"/>
          <w:b/>
          <w:sz w:val="22"/>
          <w:szCs w:val="22"/>
          <w:u w:val="single"/>
        </w:rPr>
        <w:t>Post of Finance and</w:t>
      </w:r>
      <w:r w:rsidR="0000084D" w:rsidRPr="0046157B">
        <w:rPr>
          <w:rFonts w:ascii="Tahoma" w:hAnsi="Tahoma" w:cs="Tahoma"/>
          <w:b/>
          <w:sz w:val="22"/>
          <w:szCs w:val="22"/>
          <w:u w:val="single"/>
        </w:rPr>
        <w:t xml:space="preserve"> </w:t>
      </w:r>
      <w:r w:rsidR="00F24D3A">
        <w:rPr>
          <w:rFonts w:ascii="Tahoma" w:hAnsi="Tahoma" w:cs="Tahoma"/>
          <w:b/>
          <w:sz w:val="22"/>
          <w:szCs w:val="22"/>
          <w:u w:val="single"/>
        </w:rPr>
        <w:t xml:space="preserve">Administration </w:t>
      </w:r>
      <w:r w:rsidR="00560FA7">
        <w:rPr>
          <w:rFonts w:ascii="Tahoma" w:hAnsi="Tahoma" w:cs="Tahoma"/>
          <w:b/>
          <w:sz w:val="22"/>
          <w:szCs w:val="22"/>
          <w:u w:val="single"/>
        </w:rPr>
        <w:t>Assistant</w:t>
      </w:r>
    </w:p>
    <w:p w:rsidR="0000084D" w:rsidRPr="0000084D" w:rsidRDefault="0000084D" w:rsidP="0000084D">
      <w:pPr>
        <w:jc w:val="both"/>
        <w:rPr>
          <w:rFonts w:ascii="Tahoma" w:hAnsi="Tahoma" w:cs="Tahoma"/>
          <w:sz w:val="22"/>
          <w:szCs w:val="22"/>
        </w:rPr>
      </w:pPr>
    </w:p>
    <w:p w:rsidR="0000084D" w:rsidRPr="0000084D" w:rsidRDefault="0000084D" w:rsidP="0000084D">
      <w:pPr>
        <w:jc w:val="both"/>
        <w:rPr>
          <w:rFonts w:ascii="Tahoma" w:hAnsi="Tahoma" w:cs="Tahoma"/>
          <w:sz w:val="22"/>
          <w:szCs w:val="22"/>
        </w:rPr>
      </w:pPr>
      <w:r w:rsidRPr="0000084D">
        <w:rPr>
          <w:rFonts w:ascii="Tahoma" w:hAnsi="Tahoma" w:cs="Tahoma"/>
          <w:sz w:val="22"/>
          <w:szCs w:val="22"/>
        </w:rPr>
        <w:t>Thank you for your enquiry about the above post.</w:t>
      </w:r>
    </w:p>
    <w:p w:rsidR="0000084D" w:rsidRPr="0000084D" w:rsidRDefault="0000084D" w:rsidP="0000084D">
      <w:pPr>
        <w:jc w:val="both"/>
        <w:rPr>
          <w:rFonts w:ascii="Tahoma" w:hAnsi="Tahoma" w:cs="Tahoma"/>
          <w:sz w:val="22"/>
          <w:szCs w:val="22"/>
        </w:rPr>
      </w:pPr>
    </w:p>
    <w:p w:rsidR="0000084D" w:rsidRPr="0000084D" w:rsidRDefault="0000084D" w:rsidP="0000084D">
      <w:pPr>
        <w:jc w:val="both"/>
        <w:rPr>
          <w:rFonts w:ascii="Tahoma" w:hAnsi="Tahoma" w:cs="Tahoma"/>
          <w:sz w:val="22"/>
          <w:szCs w:val="22"/>
        </w:rPr>
      </w:pPr>
      <w:r w:rsidRPr="0000084D">
        <w:rPr>
          <w:rFonts w:ascii="Tahoma" w:hAnsi="Tahoma" w:cs="Tahoma"/>
          <w:sz w:val="22"/>
          <w:szCs w:val="22"/>
        </w:rPr>
        <w:t>You will find enclosed an application form together with a job description</w:t>
      </w:r>
      <w:r w:rsidR="0046157B">
        <w:rPr>
          <w:rFonts w:ascii="Tahoma" w:hAnsi="Tahoma" w:cs="Tahoma"/>
          <w:sz w:val="22"/>
          <w:szCs w:val="22"/>
        </w:rPr>
        <w:t xml:space="preserve"> and person specification</w:t>
      </w:r>
      <w:r w:rsidRPr="0000084D">
        <w:rPr>
          <w:rFonts w:ascii="Tahoma" w:hAnsi="Tahoma" w:cs="Tahoma"/>
          <w:sz w:val="22"/>
          <w:szCs w:val="22"/>
        </w:rPr>
        <w:t>. There is also some background information about the bureau.</w:t>
      </w:r>
    </w:p>
    <w:p w:rsidR="0000084D" w:rsidRPr="0000084D" w:rsidRDefault="0000084D" w:rsidP="0000084D">
      <w:pPr>
        <w:jc w:val="both"/>
        <w:rPr>
          <w:rFonts w:ascii="Tahoma" w:hAnsi="Tahoma" w:cs="Tahoma"/>
          <w:sz w:val="22"/>
          <w:szCs w:val="22"/>
        </w:rPr>
      </w:pPr>
    </w:p>
    <w:p w:rsidR="0000084D" w:rsidRPr="0000084D" w:rsidRDefault="0000084D" w:rsidP="0000084D">
      <w:pPr>
        <w:jc w:val="both"/>
        <w:rPr>
          <w:rFonts w:ascii="Tahoma" w:hAnsi="Tahoma" w:cs="Tahoma"/>
          <w:sz w:val="22"/>
          <w:szCs w:val="22"/>
        </w:rPr>
      </w:pPr>
      <w:r w:rsidRPr="0000084D">
        <w:rPr>
          <w:rFonts w:ascii="Tahoma" w:hAnsi="Tahoma" w:cs="Tahoma"/>
          <w:sz w:val="22"/>
          <w:szCs w:val="22"/>
        </w:rPr>
        <w:t>In determining which applicants will be interviewed</w:t>
      </w:r>
      <w:r w:rsidR="00560FA7">
        <w:rPr>
          <w:rFonts w:ascii="Tahoma" w:hAnsi="Tahoma" w:cs="Tahoma"/>
          <w:sz w:val="22"/>
          <w:szCs w:val="22"/>
        </w:rPr>
        <w:t>,</w:t>
      </w:r>
      <w:r w:rsidRPr="0000084D">
        <w:rPr>
          <w:rFonts w:ascii="Tahoma" w:hAnsi="Tahoma" w:cs="Tahoma"/>
          <w:sz w:val="22"/>
          <w:szCs w:val="22"/>
        </w:rPr>
        <w:t xml:space="preserve"> the Interview Panel will have regard to applicants who best fit the person specification so it is important that you use this as a guide when completing the application form.</w:t>
      </w:r>
    </w:p>
    <w:p w:rsidR="0000084D" w:rsidRPr="0000084D" w:rsidRDefault="0000084D" w:rsidP="0000084D">
      <w:pPr>
        <w:jc w:val="both"/>
        <w:rPr>
          <w:rFonts w:ascii="Tahoma" w:hAnsi="Tahoma" w:cs="Tahoma"/>
          <w:sz w:val="22"/>
          <w:szCs w:val="22"/>
        </w:rPr>
      </w:pPr>
    </w:p>
    <w:p w:rsidR="0000084D" w:rsidRPr="0000084D" w:rsidRDefault="0000084D" w:rsidP="0000084D">
      <w:pPr>
        <w:jc w:val="both"/>
        <w:rPr>
          <w:rFonts w:ascii="Tahoma" w:hAnsi="Tahoma" w:cs="Tahoma"/>
          <w:sz w:val="22"/>
          <w:szCs w:val="22"/>
        </w:rPr>
      </w:pPr>
      <w:r w:rsidRPr="0000084D">
        <w:rPr>
          <w:rFonts w:ascii="Tahoma" w:hAnsi="Tahoma" w:cs="Tahoma"/>
          <w:sz w:val="22"/>
          <w:szCs w:val="22"/>
        </w:rPr>
        <w:t>We look forward to receiving your application by the closing date of</w:t>
      </w:r>
      <w:r w:rsidR="001358EE">
        <w:rPr>
          <w:rFonts w:ascii="Tahoma" w:hAnsi="Tahoma" w:cs="Tahoma"/>
          <w:sz w:val="22"/>
          <w:szCs w:val="22"/>
        </w:rPr>
        <w:t xml:space="preserve"> </w:t>
      </w:r>
      <w:r w:rsidR="001358EE" w:rsidRPr="001358EE">
        <w:rPr>
          <w:rFonts w:ascii="Tahoma" w:hAnsi="Tahoma" w:cs="Tahoma"/>
          <w:b/>
          <w:sz w:val="22"/>
          <w:szCs w:val="22"/>
        </w:rPr>
        <w:t>Friday 16</w:t>
      </w:r>
      <w:r w:rsidR="001358EE" w:rsidRPr="001358EE">
        <w:rPr>
          <w:rFonts w:ascii="Tahoma" w:hAnsi="Tahoma" w:cs="Tahoma"/>
          <w:b/>
          <w:sz w:val="22"/>
          <w:szCs w:val="22"/>
          <w:vertAlign w:val="superscript"/>
        </w:rPr>
        <w:t>th</w:t>
      </w:r>
      <w:r w:rsidR="001358EE" w:rsidRPr="001358EE">
        <w:rPr>
          <w:rFonts w:ascii="Tahoma" w:hAnsi="Tahoma" w:cs="Tahoma"/>
          <w:b/>
          <w:sz w:val="22"/>
          <w:szCs w:val="22"/>
        </w:rPr>
        <w:t xml:space="preserve"> September 2022</w:t>
      </w:r>
      <w:r w:rsidR="00560FA7">
        <w:rPr>
          <w:rFonts w:ascii="Tahoma" w:hAnsi="Tahoma" w:cs="Tahoma"/>
          <w:sz w:val="22"/>
          <w:szCs w:val="22"/>
        </w:rPr>
        <w:t xml:space="preserve"> </w:t>
      </w:r>
      <w:r w:rsidRPr="0000084D">
        <w:rPr>
          <w:rFonts w:ascii="Tahoma" w:hAnsi="Tahoma" w:cs="Tahoma"/>
          <w:sz w:val="22"/>
          <w:szCs w:val="22"/>
        </w:rPr>
        <w:t xml:space="preserve">at </w:t>
      </w:r>
      <w:r w:rsidRPr="001358EE">
        <w:rPr>
          <w:rFonts w:ascii="Tahoma" w:hAnsi="Tahoma" w:cs="Tahoma"/>
          <w:b/>
          <w:sz w:val="22"/>
          <w:szCs w:val="22"/>
        </w:rPr>
        <w:t>5pm</w:t>
      </w:r>
      <w:r w:rsidRPr="0000084D">
        <w:rPr>
          <w:rFonts w:ascii="Tahoma" w:hAnsi="Tahoma" w:cs="Tahoma"/>
          <w:sz w:val="22"/>
          <w:szCs w:val="22"/>
        </w:rPr>
        <w:t xml:space="preserve"> and we would ask that you provide an email address and telephone number where we can contact you day and/or evening.</w:t>
      </w:r>
    </w:p>
    <w:p w:rsidR="0000084D" w:rsidRPr="0000084D" w:rsidRDefault="0000084D" w:rsidP="0000084D">
      <w:pPr>
        <w:jc w:val="both"/>
        <w:rPr>
          <w:rFonts w:ascii="Tahoma" w:hAnsi="Tahoma" w:cs="Tahoma"/>
          <w:sz w:val="22"/>
          <w:szCs w:val="22"/>
        </w:rPr>
      </w:pPr>
    </w:p>
    <w:p w:rsidR="0000084D" w:rsidRPr="0000084D" w:rsidRDefault="001358EE" w:rsidP="0000084D">
      <w:pPr>
        <w:jc w:val="both"/>
        <w:rPr>
          <w:rFonts w:ascii="Tahoma" w:hAnsi="Tahoma" w:cs="Tahoma"/>
          <w:sz w:val="22"/>
          <w:szCs w:val="22"/>
        </w:rPr>
      </w:pPr>
      <w:r w:rsidRPr="001358EE">
        <w:rPr>
          <w:rFonts w:ascii="Tahoma" w:hAnsi="Tahoma" w:cs="Tahoma"/>
          <w:noProof/>
          <w:sz w:val="22"/>
          <w:szCs w:val="22"/>
          <w:lang w:eastAsia="en-GB"/>
        </w:rPr>
        <w:drawing>
          <wp:anchor distT="0" distB="0" distL="114300" distR="114300" simplePos="0" relativeHeight="251685888" behindDoc="1" locked="0" layoutInCell="1" allowOverlap="1">
            <wp:simplePos x="0" y="0"/>
            <wp:positionH relativeFrom="column">
              <wp:posOffset>-1270</wp:posOffset>
            </wp:positionH>
            <wp:positionV relativeFrom="paragraph">
              <wp:posOffset>102235</wp:posOffset>
            </wp:positionV>
            <wp:extent cx="2025381" cy="6019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5381"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84D" w:rsidRPr="0000084D">
        <w:rPr>
          <w:rFonts w:ascii="Tahoma" w:hAnsi="Tahoma" w:cs="Tahoma"/>
          <w:sz w:val="22"/>
          <w:szCs w:val="22"/>
        </w:rPr>
        <w:t>Yours faithfully,</w:t>
      </w:r>
    </w:p>
    <w:p w:rsidR="0000084D" w:rsidRPr="0000084D" w:rsidRDefault="0000084D" w:rsidP="0000084D">
      <w:pPr>
        <w:jc w:val="both"/>
        <w:rPr>
          <w:rFonts w:ascii="Tahoma" w:hAnsi="Tahoma" w:cs="Tahoma"/>
          <w:sz w:val="22"/>
          <w:szCs w:val="22"/>
        </w:rPr>
      </w:pPr>
    </w:p>
    <w:p w:rsidR="0000084D" w:rsidRPr="0000084D" w:rsidRDefault="0000084D" w:rsidP="0000084D">
      <w:pPr>
        <w:jc w:val="both"/>
        <w:rPr>
          <w:rFonts w:ascii="Tahoma" w:hAnsi="Tahoma" w:cs="Tahoma"/>
          <w:sz w:val="22"/>
          <w:szCs w:val="22"/>
        </w:rPr>
      </w:pPr>
    </w:p>
    <w:p w:rsidR="001358EE" w:rsidRDefault="001358EE" w:rsidP="0000084D">
      <w:pPr>
        <w:jc w:val="both"/>
        <w:rPr>
          <w:rFonts w:ascii="Tahoma" w:hAnsi="Tahoma" w:cs="Tahoma"/>
          <w:sz w:val="22"/>
          <w:szCs w:val="22"/>
        </w:rPr>
      </w:pPr>
    </w:p>
    <w:p w:rsidR="00575CA3" w:rsidRDefault="00DC0F16" w:rsidP="0000084D">
      <w:pPr>
        <w:jc w:val="both"/>
        <w:rPr>
          <w:rFonts w:ascii="Tahoma" w:hAnsi="Tahoma" w:cs="Tahoma"/>
          <w:sz w:val="22"/>
          <w:szCs w:val="22"/>
        </w:rPr>
      </w:pPr>
      <w:r>
        <w:rPr>
          <w:rFonts w:ascii="Tahoma" w:hAnsi="Tahoma" w:cs="Tahoma"/>
          <w:sz w:val="22"/>
          <w:szCs w:val="22"/>
        </w:rPr>
        <w:t>Lynda MacLean</w:t>
      </w:r>
    </w:p>
    <w:p w:rsidR="00DC0F16" w:rsidRDefault="00DC0F16" w:rsidP="0000084D">
      <w:pPr>
        <w:jc w:val="both"/>
        <w:rPr>
          <w:rFonts w:ascii="Tahoma" w:hAnsi="Tahoma" w:cs="Tahoma"/>
          <w:sz w:val="22"/>
          <w:szCs w:val="22"/>
        </w:rPr>
      </w:pPr>
      <w:r>
        <w:rPr>
          <w:rFonts w:ascii="Tahoma" w:hAnsi="Tahoma" w:cs="Tahoma"/>
          <w:sz w:val="22"/>
          <w:szCs w:val="22"/>
        </w:rPr>
        <w:t>Operations Manager</w:t>
      </w:r>
    </w:p>
    <w:p w:rsidR="00575CA3" w:rsidRDefault="00575CA3"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F24D3A" w:rsidRDefault="00F24D3A"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560FA7" w:rsidRDefault="00560FA7" w:rsidP="0091298C">
      <w:pPr>
        <w:jc w:val="both"/>
        <w:rPr>
          <w:rFonts w:ascii="Tahoma" w:hAnsi="Tahoma" w:cs="Tahoma"/>
          <w:sz w:val="22"/>
          <w:szCs w:val="22"/>
        </w:rPr>
      </w:pPr>
    </w:p>
    <w:p w:rsidR="00560FA7" w:rsidRDefault="00560FA7" w:rsidP="0091298C">
      <w:pPr>
        <w:jc w:val="both"/>
        <w:rPr>
          <w:rFonts w:ascii="Tahoma" w:hAnsi="Tahoma" w:cs="Tahoma"/>
          <w:sz w:val="22"/>
          <w:szCs w:val="22"/>
        </w:rPr>
      </w:pPr>
    </w:p>
    <w:p w:rsidR="00560FA7" w:rsidRDefault="00560FA7" w:rsidP="0091298C">
      <w:pPr>
        <w:jc w:val="both"/>
        <w:rPr>
          <w:rFonts w:ascii="Tahoma" w:hAnsi="Tahoma" w:cs="Tahoma"/>
          <w:sz w:val="22"/>
          <w:szCs w:val="22"/>
        </w:rPr>
      </w:pPr>
    </w:p>
    <w:p w:rsidR="00560FA7" w:rsidRDefault="00560FA7" w:rsidP="0091298C">
      <w:pPr>
        <w:jc w:val="both"/>
        <w:rPr>
          <w:rFonts w:ascii="Tahoma" w:hAnsi="Tahoma" w:cs="Tahoma"/>
          <w:sz w:val="22"/>
          <w:szCs w:val="22"/>
        </w:rPr>
      </w:pPr>
    </w:p>
    <w:p w:rsidR="00AA08E4" w:rsidRDefault="00AA08E4"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00084D" w:rsidRPr="0000084D" w:rsidRDefault="0000084D" w:rsidP="0000084D">
      <w:pPr>
        <w:jc w:val="both"/>
        <w:rPr>
          <w:rFonts w:ascii="Tahoma" w:hAnsi="Tahoma" w:cs="Tahoma"/>
          <w:b/>
          <w:color w:val="17365D" w:themeColor="text2" w:themeShade="BF"/>
          <w:sz w:val="32"/>
          <w:szCs w:val="32"/>
        </w:rPr>
      </w:pPr>
      <w:r>
        <w:rPr>
          <w:rFonts w:ascii="Tahoma" w:hAnsi="Tahoma" w:cs="Tahoma"/>
          <w:b/>
          <w:color w:val="17365D" w:themeColor="text2" w:themeShade="BF"/>
          <w:sz w:val="32"/>
          <w:szCs w:val="32"/>
        </w:rPr>
        <w:lastRenderedPageBreak/>
        <w:t>Organisational Profile</w:t>
      </w: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r w:rsidRPr="0000084D">
        <w:rPr>
          <w:rFonts w:ascii="Tahoma" w:hAnsi="Tahoma" w:cs="Tahoma"/>
          <w:noProof/>
          <w:sz w:val="32"/>
          <w:szCs w:val="32"/>
          <w:lang w:eastAsia="en-GB"/>
        </w:rPr>
        <w:drawing>
          <wp:anchor distT="0" distB="0" distL="114300" distR="114300" simplePos="0" relativeHeight="251676672" behindDoc="1" locked="0" layoutInCell="1" allowOverlap="1">
            <wp:simplePos x="0" y="0"/>
            <wp:positionH relativeFrom="margin">
              <wp:align>left</wp:align>
            </wp:positionH>
            <wp:positionV relativeFrom="paragraph">
              <wp:posOffset>45858</wp:posOffset>
            </wp:positionV>
            <wp:extent cx="585470" cy="45719"/>
            <wp:effectExtent l="0" t="0" r="0" b="0"/>
            <wp:wrapTight wrapText="bothSides">
              <wp:wrapPolygon edited="0">
                <wp:start x="0" y="0"/>
                <wp:lineTo x="0" y="9127"/>
                <wp:lineTo x="20382" y="9127"/>
                <wp:lineTo x="2038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p>
    <w:p w:rsidR="0000084D" w:rsidRDefault="0000084D" w:rsidP="0091298C">
      <w:pPr>
        <w:jc w:val="both"/>
        <w:rPr>
          <w:rFonts w:ascii="Tahoma" w:hAnsi="Tahoma" w:cs="Tahoma"/>
          <w:sz w:val="22"/>
          <w:szCs w:val="22"/>
        </w:rPr>
      </w:pPr>
    </w:p>
    <w:p w:rsidR="0000084D" w:rsidRPr="008D790A" w:rsidRDefault="0000084D" w:rsidP="0000084D">
      <w:pPr>
        <w:rPr>
          <w:rFonts w:ascii="Tahoma" w:hAnsi="Tahoma" w:cs="Tahoma"/>
        </w:rPr>
      </w:pPr>
      <w:r w:rsidRPr="008D790A">
        <w:rPr>
          <w:rFonts w:ascii="Tahoma" w:hAnsi="Tahoma" w:cs="Tahoma"/>
        </w:rPr>
        <w:t xml:space="preserve">Western Isles Citizens Advice Service is </w:t>
      </w:r>
      <w:r w:rsidRPr="008D790A">
        <w:rPr>
          <w:rFonts w:ascii="Tahoma" w:hAnsi="Tahoma" w:cs="Tahoma"/>
          <w:u w:val="single"/>
        </w:rPr>
        <w:t>the</w:t>
      </w:r>
      <w:r w:rsidRPr="008D790A">
        <w:rPr>
          <w:rFonts w:ascii="Tahoma" w:hAnsi="Tahoma" w:cs="Tahoma"/>
        </w:rPr>
        <w:t xml:space="preserve"> major provider of information, advice and assistance in the Western Isles.</w:t>
      </w:r>
    </w:p>
    <w:p w:rsidR="0000084D" w:rsidRPr="008D790A" w:rsidRDefault="0000084D" w:rsidP="0000084D">
      <w:pPr>
        <w:rPr>
          <w:rFonts w:ascii="Tahoma" w:hAnsi="Tahoma" w:cs="Tahoma"/>
        </w:rPr>
      </w:pPr>
    </w:p>
    <w:p w:rsidR="0000084D" w:rsidRPr="008D790A" w:rsidRDefault="0000084D" w:rsidP="0000084D">
      <w:pPr>
        <w:rPr>
          <w:rFonts w:ascii="Tahoma" w:hAnsi="Tahoma" w:cs="Tahoma"/>
        </w:rPr>
      </w:pPr>
      <w:r w:rsidRPr="008D790A">
        <w:rPr>
          <w:rFonts w:ascii="Tahoma" w:hAnsi="Tahoma" w:cs="Tahoma"/>
        </w:rPr>
        <w:t>We are staffed by trained volunteer advisers under the supervision of the management team, and provide responses to clients’ enquiries covering the whole range of social issues. Despite being a generalist service, most enquiries are concerned with matters related to problems of poverty and deprivation.</w:t>
      </w:r>
    </w:p>
    <w:p w:rsidR="0000084D" w:rsidRPr="008D790A" w:rsidRDefault="0000084D" w:rsidP="0000084D">
      <w:pPr>
        <w:rPr>
          <w:rFonts w:ascii="Tahoma" w:hAnsi="Tahoma" w:cs="Tahoma"/>
        </w:rPr>
      </w:pPr>
    </w:p>
    <w:p w:rsidR="0000084D" w:rsidRPr="008D790A" w:rsidRDefault="0000084D" w:rsidP="0000084D">
      <w:pPr>
        <w:rPr>
          <w:rFonts w:ascii="Tahoma" w:hAnsi="Tahoma" w:cs="Tahoma"/>
        </w:rPr>
      </w:pPr>
      <w:r w:rsidRPr="008D790A">
        <w:rPr>
          <w:rFonts w:ascii="Tahoma" w:hAnsi="Tahoma" w:cs="Tahoma"/>
        </w:rPr>
        <w:t xml:space="preserve">The local offices are wholly independent and receive their core funding from Comhairle nan Eilean Siar. We are an autonomous body under the control of a local Board of Directors. </w:t>
      </w:r>
    </w:p>
    <w:p w:rsidR="0000084D" w:rsidRPr="008D790A" w:rsidRDefault="0000084D" w:rsidP="0000084D">
      <w:pPr>
        <w:rPr>
          <w:rFonts w:ascii="Tahoma" w:hAnsi="Tahoma" w:cs="Tahoma"/>
        </w:rPr>
      </w:pPr>
    </w:p>
    <w:p w:rsidR="0000084D" w:rsidRPr="008D790A" w:rsidRDefault="0000084D" w:rsidP="0000084D">
      <w:pPr>
        <w:rPr>
          <w:rFonts w:ascii="Tahoma" w:hAnsi="Tahoma" w:cs="Tahoma"/>
        </w:rPr>
      </w:pPr>
      <w:r w:rsidRPr="008D790A">
        <w:rPr>
          <w:rFonts w:ascii="Tahoma" w:hAnsi="Tahoma" w:cs="Tahoma"/>
        </w:rPr>
        <w:t>We are members of Citizens Advice Scotland (the Scottish Association of Citizens Advice Bureaux) and, as such, must meet specific conditions of membership related to standards of service and other matters.</w:t>
      </w:r>
    </w:p>
    <w:p w:rsidR="0000084D" w:rsidRPr="008D790A" w:rsidRDefault="0000084D" w:rsidP="0000084D">
      <w:pPr>
        <w:rPr>
          <w:rFonts w:ascii="Tahoma" w:hAnsi="Tahoma" w:cs="Tahoma"/>
        </w:rPr>
      </w:pPr>
    </w:p>
    <w:p w:rsidR="0000084D" w:rsidRPr="008D790A" w:rsidRDefault="0000084D" w:rsidP="0000084D">
      <w:pPr>
        <w:rPr>
          <w:rFonts w:ascii="Tahoma" w:hAnsi="Tahoma" w:cs="Tahoma"/>
        </w:rPr>
      </w:pPr>
      <w:r w:rsidRPr="008D790A">
        <w:rPr>
          <w:rFonts w:ascii="Tahoma" w:hAnsi="Tahoma" w:cs="Tahoma"/>
        </w:rPr>
        <w:t>Enquiries are across a wide range of fields, and clients expect high quality advice and assistance (including representation at tribunals and in Court when appropriate) on what are, at times, highly complex matters. The main enquiries at the present time relate to problems with</w:t>
      </w:r>
      <w:r w:rsidR="00560FA7">
        <w:rPr>
          <w:rFonts w:ascii="Tahoma" w:hAnsi="Tahoma" w:cs="Tahoma"/>
        </w:rPr>
        <w:t xml:space="preserve"> cost of living including energy,</w:t>
      </w:r>
      <w:r w:rsidRPr="008D790A">
        <w:rPr>
          <w:rFonts w:ascii="Tahoma" w:hAnsi="Tahoma" w:cs="Tahoma"/>
        </w:rPr>
        <w:t xml:space="preserve"> welfare benefits and money; employment; goods and services; housing; and family and personal situations.</w:t>
      </w:r>
    </w:p>
    <w:p w:rsidR="0000084D" w:rsidRPr="008D790A" w:rsidRDefault="0000084D" w:rsidP="0000084D">
      <w:pPr>
        <w:rPr>
          <w:rFonts w:ascii="Tahoma" w:hAnsi="Tahoma" w:cs="Tahoma"/>
        </w:rPr>
      </w:pPr>
    </w:p>
    <w:p w:rsidR="0000084D" w:rsidRPr="008D790A" w:rsidRDefault="0000084D" w:rsidP="0000084D">
      <w:pPr>
        <w:rPr>
          <w:rFonts w:ascii="Tahoma" w:hAnsi="Tahoma" w:cs="Tahoma"/>
        </w:rPr>
      </w:pPr>
    </w:p>
    <w:p w:rsidR="0000084D" w:rsidRPr="008D790A" w:rsidRDefault="0000084D" w:rsidP="0000084D">
      <w:pPr>
        <w:rPr>
          <w:rFonts w:ascii="Tahoma" w:hAnsi="Tahoma" w:cs="Tahoma"/>
          <w:i/>
        </w:rPr>
      </w:pPr>
      <w:r w:rsidRPr="008D790A">
        <w:rPr>
          <w:rFonts w:ascii="Tahoma" w:hAnsi="Tahoma" w:cs="Tahoma"/>
          <w:i/>
        </w:rPr>
        <w:t>Charity Name: Western Isles Citizens Advice Service</w:t>
      </w:r>
    </w:p>
    <w:p w:rsidR="0000084D" w:rsidRPr="008D790A" w:rsidRDefault="0000084D" w:rsidP="0000084D">
      <w:pPr>
        <w:rPr>
          <w:rFonts w:ascii="Tahoma" w:hAnsi="Tahoma" w:cs="Tahoma"/>
          <w:i/>
        </w:rPr>
      </w:pPr>
    </w:p>
    <w:p w:rsidR="0000084D" w:rsidRPr="008D790A" w:rsidRDefault="0000084D" w:rsidP="0000084D">
      <w:pPr>
        <w:rPr>
          <w:rFonts w:ascii="Tahoma" w:hAnsi="Tahoma" w:cs="Tahoma"/>
          <w:i/>
        </w:rPr>
      </w:pPr>
      <w:r w:rsidRPr="008D790A">
        <w:rPr>
          <w:rFonts w:ascii="Tahoma" w:hAnsi="Tahoma" w:cs="Tahoma"/>
          <w:i/>
        </w:rPr>
        <w:t>Charity Number: SC015018</w:t>
      </w: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00084D" w:rsidRDefault="0000084D"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575CA3" w:rsidRDefault="00575CA3" w:rsidP="0091298C">
      <w:pPr>
        <w:jc w:val="both"/>
        <w:rPr>
          <w:rFonts w:ascii="Tahoma" w:hAnsi="Tahoma" w:cs="Tahoma"/>
          <w:sz w:val="22"/>
          <w:szCs w:val="22"/>
        </w:rPr>
      </w:pPr>
    </w:p>
    <w:p w:rsidR="00096616" w:rsidRPr="00BC596F" w:rsidRDefault="00096616" w:rsidP="00096616">
      <w:pPr>
        <w:rPr>
          <w:rFonts w:ascii="Tahoma" w:hAnsi="Tahoma" w:cs="Tahoma"/>
        </w:rPr>
      </w:pPr>
    </w:p>
    <w:p w:rsidR="00096616" w:rsidRPr="0000084D" w:rsidRDefault="00096616" w:rsidP="00096616">
      <w:pPr>
        <w:jc w:val="both"/>
        <w:rPr>
          <w:rFonts w:ascii="Tahoma" w:hAnsi="Tahoma" w:cs="Tahoma"/>
          <w:b/>
          <w:color w:val="17365D" w:themeColor="text2" w:themeShade="BF"/>
          <w:sz w:val="32"/>
          <w:szCs w:val="32"/>
        </w:rPr>
      </w:pPr>
      <w:r>
        <w:rPr>
          <w:rFonts w:ascii="Tahoma" w:hAnsi="Tahoma" w:cs="Tahoma"/>
          <w:b/>
          <w:color w:val="17365D" w:themeColor="text2" w:themeShade="BF"/>
          <w:sz w:val="32"/>
          <w:szCs w:val="32"/>
        </w:rPr>
        <w:lastRenderedPageBreak/>
        <w:t>Job Description</w:t>
      </w:r>
    </w:p>
    <w:p w:rsidR="00096616" w:rsidRPr="0001547E" w:rsidRDefault="00096616" w:rsidP="00096616">
      <w:pPr>
        <w:jc w:val="both"/>
        <w:rPr>
          <w:rFonts w:ascii="Tahoma" w:hAnsi="Tahoma" w:cs="Tahoma"/>
          <w:sz w:val="12"/>
          <w:szCs w:val="22"/>
        </w:rPr>
      </w:pPr>
    </w:p>
    <w:p w:rsidR="00096616" w:rsidRDefault="00096616" w:rsidP="00096616">
      <w:pPr>
        <w:pStyle w:val="Header"/>
        <w:rPr>
          <w:rFonts w:ascii="Tahoma" w:hAnsi="Tahoma" w:cs="Tahoma"/>
          <w:color w:val="000000" w:themeColor="text1"/>
        </w:rPr>
      </w:pPr>
      <w:r w:rsidRPr="0000084D">
        <w:rPr>
          <w:rFonts w:ascii="Tahoma" w:hAnsi="Tahoma" w:cs="Tahoma"/>
          <w:noProof/>
          <w:sz w:val="32"/>
          <w:szCs w:val="32"/>
          <w:lang w:eastAsia="en-GB"/>
        </w:rPr>
        <w:drawing>
          <wp:anchor distT="0" distB="0" distL="114300" distR="114300" simplePos="0" relativeHeight="251678720" behindDoc="1" locked="0" layoutInCell="1" allowOverlap="1" wp14:anchorId="479D98E9" wp14:editId="04000302">
            <wp:simplePos x="0" y="0"/>
            <wp:positionH relativeFrom="margin">
              <wp:align>left</wp:align>
            </wp:positionH>
            <wp:positionV relativeFrom="paragraph">
              <wp:posOffset>38873</wp:posOffset>
            </wp:positionV>
            <wp:extent cx="585470" cy="45719"/>
            <wp:effectExtent l="0" t="0" r="0" b="0"/>
            <wp:wrapTight wrapText="bothSides">
              <wp:wrapPolygon edited="0">
                <wp:start x="0" y="0"/>
                <wp:lineTo x="0" y="9127"/>
                <wp:lineTo x="20382" y="9127"/>
                <wp:lineTo x="2038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p>
    <w:p w:rsidR="00096616" w:rsidRPr="0001547E" w:rsidRDefault="00096616" w:rsidP="00096616">
      <w:pPr>
        <w:pStyle w:val="Header"/>
        <w:rPr>
          <w:rFonts w:ascii="Tahoma" w:hAnsi="Tahoma" w:cs="Tahoma"/>
          <w:color w:val="000000" w:themeColor="text1"/>
          <w:sz w:val="12"/>
        </w:rPr>
      </w:pPr>
    </w:p>
    <w:p w:rsidR="00560FA7" w:rsidRDefault="001358EE" w:rsidP="001358EE">
      <w:pPr>
        <w:ind w:left="426"/>
        <w:rPr>
          <w:rFonts w:ascii="Tahoma" w:eastAsia="Times New Roman" w:hAnsi="Tahoma" w:cs="Tahoma"/>
          <w:lang w:eastAsia="en-GB"/>
        </w:rPr>
      </w:pPr>
      <w:r>
        <w:rPr>
          <w:rFonts w:ascii="Tahoma" w:eastAsia="Times New Roman" w:hAnsi="Tahoma" w:cs="Tahoma"/>
          <w:b/>
          <w:lang w:eastAsia="en-GB"/>
        </w:rPr>
        <w:t>Job Title:</w:t>
      </w:r>
      <w:r w:rsidR="00560FA7" w:rsidRPr="008320A1">
        <w:rPr>
          <w:rFonts w:ascii="Tahoma" w:eastAsia="Times New Roman" w:hAnsi="Tahoma" w:cs="Tahoma"/>
          <w:b/>
          <w:lang w:eastAsia="en-GB"/>
        </w:rPr>
        <w:tab/>
      </w:r>
      <w:r w:rsidR="00560FA7" w:rsidRPr="008320A1">
        <w:rPr>
          <w:rFonts w:ascii="Tahoma" w:eastAsia="Times New Roman" w:hAnsi="Tahoma" w:cs="Tahoma"/>
          <w:b/>
          <w:lang w:eastAsia="en-GB"/>
        </w:rPr>
        <w:tab/>
      </w:r>
      <w:r w:rsidR="00560FA7" w:rsidRPr="008320A1">
        <w:rPr>
          <w:rFonts w:ascii="Tahoma" w:eastAsia="Times New Roman" w:hAnsi="Tahoma" w:cs="Tahoma"/>
          <w:b/>
          <w:lang w:eastAsia="en-GB"/>
        </w:rPr>
        <w:tab/>
      </w:r>
      <w:r w:rsidRPr="001358EE">
        <w:rPr>
          <w:rFonts w:ascii="Tahoma" w:eastAsia="Times New Roman" w:hAnsi="Tahoma" w:cs="Tahoma"/>
          <w:lang w:eastAsia="en-GB"/>
        </w:rPr>
        <w:t xml:space="preserve">Finance and Administration </w:t>
      </w:r>
      <w:r w:rsidR="00560FA7" w:rsidRPr="001358EE">
        <w:rPr>
          <w:rFonts w:ascii="Tahoma" w:eastAsia="Times New Roman" w:hAnsi="Tahoma" w:cs="Tahoma"/>
          <w:lang w:eastAsia="en-GB"/>
        </w:rPr>
        <w:t>Assistant</w:t>
      </w:r>
      <w:r w:rsidR="00560FA7" w:rsidRPr="008320A1">
        <w:rPr>
          <w:rFonts w:ascii="Tahoma" w:eastAsia="Times New Roman" w:hAnsi="Tahoma" w:cs="Tahoma"/>
          <w:lang w:eastAsia="en-GB"/>
        </w:rPr>
        <w:t xml:space="preserve"> </w:t>
      </w:r>
    </w:p>
    <w:p w:rsidR="001358EE" w:rsidRPr="008320A1" w:rsidRDefault="001358EE" w:rsidP="001358EE">
      <w:pPr>
        <w:jc w:val="both"/>
        <w:rPr>
          <w:rFonts w:ascii="Tahoma" w:eastAsia="Times New Roman" w:hAnsi="Tahoma" w:cs="Tahoma"/>
          <w:lang w:eastAsia="en-GB"/>
        </w:rPr>
      </w:pPr>
    </w:p>
    <w:p w:rsidR="00560FA7" w:rsidRDefault="00560FA7" w:rsidP="001358EE">
      <w:pPr>
        <w:tabs>
          <w:tab w:val="left" w:pos="3544"/>
        </w:tabs>
        <w:ind w:left="426"/>
        <w:jc w:val="both"/>
        <w:rPr>
          <w:rFonts w:ascii="Tahoma" w:eastAsia="Times New Roman" w:hAnsi="Tahoma" w:cs="Tahoma"/>
          <w:lang w:eastAsia="en-GB"/>
        </w:rPr>
      </w:pPr>
      <w:r w:rsidRPr="008320A1">
        <w:rPr>
          <w:rFonts w:ascii="Tahoma" w:eastAsia="Times New Roman" w:hAnsi="Tahoma" w:cs="Tahoma"/>
          <w:b/>
          <w:lang w:eastAsia="en-GB"/>
        </w:rPr>
        <w:t xml:space="preserve">Responsible to: </w:t>
      </w:r>
      <w:r w:rsidRPr="008320A1">
        <w:rPr>
          <w:rFonts w:ascii="Tahoma" w:eastAsia="Times New Roman" w:hAnsi="Tahoma" w:cs="Tahoma"/>
          <w:b/>
          <w:lang w:eastAsia="en-GB"/>
        </w:rPr>
        <w:tab/>
        <w:t xml:space="preserve"> </w:t>
      </w:r>
      <w:r w:rsidRPr="008320A1">
        <w:rPr>
          <w:rFonts w:ascii="Tahoma" w:eastAsia="Times New Roman" w:hAnsi="Tahoma" w:cs="Tahoma"/>
          <w:lang w:eastAsia="en-GB"/>
        </w:rPr>
        <w:t>Operations Manager</w:t>
      </w:r>
    </w:p>
    <w:p w:rsidR="001358EE" w:rsidRDefault="001358EE" w:rsidP="001358EE">
      <w:pPr>
        <w:tabs>
          <w:tab w:val="left" w:pos="3544"/>
        </w:tabs>
        <w:ind w:left="426"/>
        <w:jc w:val="both"/>
        <w:rPr>
          <w:rFonts w:ascii="Tahoma" w:eastAsia="Times New Roman" w:hAnsi="Tahoma" w:cs="Tahoma"/>
          <w:b/>
          <w:lang w:eastAsia="en-GB"/>
        </w:rPr>
      </w:pPr>
    </w:p>
    <w:p w:rsidR="00560FA7" w:rsidRPr="008320A1" w:rsidRDefault="00560FA7" w:rsidP="00560FA7">
      <w:pPr>
        <w:pStyle w:val="Header"/>
        <w:tabs>
          <w:tab w:val="left" w:pos="3705"/>
        </w:tabs>
        <w:rPr>
          <w:rFonts w:ascii="Tahoma" w:hAnsi="Tahoma" w:cs="Tahoma"/>
        </w:rPr>
      </w:pPr>
    </w:p>
    <w:p w:rsidR="00560FA7" w:rsidRPr="008320A1" w:rsidRDefault="00560FA7" w:rsidP="00560FA7">
      <w:pPr>
        <w:pStyle w:val="Heading1"/>
        <w:rPr>
          <w:rFonts w:ascii="Tahoma" w:hAnsi="Tahoma" w:cs="Tahoma"/>
          <w:sz w:val="22"/>
        </w:rPr>
      </w:pPr>
      <w:r w:rsidRPr="008320A1">
        <w:rPr>
          <w:rFonts w:ascii="Tahoma" w:hAnsi="Tahoma" w:cs="Tahoma"/>
          <w:sz w:val="22"/>
        </w:rPr>
        <w:t>Overall Purpose of the Post</w:t>
      </w:r>
    </w:p>
    <w:p w:rsidR="00560FA7" w:rsidRPr="008320A1" w:rsidRDefault="00560FA7" w:rsidP="00560FA7">
      <w:pPr>
        <w:pStyle w:val="BodyText"/>
        <w:jc w:val="left"/>
        <w:rPr>
          <w:rFonts w:ascii="Tahoma" w:hAnsi="Tahoma" w:cs="Tahoma"/>
        </w:rPr>
      </w:pPr>
      <w:r w:rsidRPr="008320A1">
        <w:rPr>
          <w:rFonts w:ascii="Tahoma" w:hAnsi="Tahoma" w:cs="Tahoma"/>
        </w:rPr>
        <w:t>Under the direction of the Operations Manager the Administrative Assistant will support the management team on all matters relating to the administration function of WICAS. This will be in accordance with policies and procedures of WICAS, Data Protection legislation and Health and Safety requirements.</w:t>
      </w:r>
    </w:p>
    <w:p w:rsidR="00560FA7" w:rsidRPr="008320A1" w:rsidRDefault="00560FA7" w:rsidP="00560FA7">
      <w:pPr>
        <w:pStyle w:val="BodyText"/>
        <w:rPr>
          <w:rFonts w:ascii="Tahoma" w:hAnsi="Tahoma" w:cs="Tahoma"/>
        </w:rPr>
      </w:pPr>
    </w:p>
    <w:p w:rsidR="00560FA7" w:rsidRPr="008320A1" w:rsidRDefault="00560FA7" w:rsidP="00560FA7">
      <w:pPr>
        <w:keepNext/>
        <w:spacing w:before="120"/>
        <w:outlineLvl w:val="0"/>
        <w:rPr>
          <w:rFonts w:ascii="Tahoma" w:eastAsia="Times New Roman" w:hAnsi="Tahoma" w:cs="Tahoma"/>
          <w:b/>
          <w:szCs w:val="20"/>
          <w:lang w:eastAsia="en-GB"/>
        </w:rPr>
      </w:pPr>
      <w:r w:rsidRPr="008320A1">
        <w:rPr>
          <w:rFonts w:ascii="Tahoma" w:eastAsia="Times New Roman" w:hAnsi="Tahoma" w:cs="Tahoma"/>
          <w:b/>
          <w:szCs w:val="20"/>
          <w:lang w:eastAsia="en-GB"/>
        </w:rPr>
        <w:t xml:space="preserve">Duties and Responsibilities </w:t>
      </w:r>
    </w:p>
    <w:p w:rsidR="00560FA7" w:rsidRPr="008320A1" w:rsidRDefault="00560FA7" w:rsidP="00560FA7">
      <w:pPr>
        <w:pStyle w:val="ListParagraph"/>
        <w:numPr>
          <w:ilvl w:val="0"/>
          <w:numId w:val="38"/>
        </w:numPr>
        <w:spacing w:before="60" w:after="60" w:line="240" w:lineRule="auto"/>
        <w:jc w:val="both"/>
        <w:rPr>
          <w:rFonts w:ascii="Tahoma" w:eastAsia="Times New Roman" w:hAnsi="Tahoma" w:cs="Tahoma"/>
          <w:sz w:val="24"/>
          <w:lang w:eastAsia="en-GB"/>
        </w:rPr>
      </w:pPr>
      <w:r w:rsidRPr="008320A1">
        <w:rPr>
          <w:rFonts w:ascii="Tahoma" w:eastAsia="Times New Roman" w:hAnsi="Tahoma" w:cs="Tahoma"/>
          <w:sz w:val="24"/>
          <w:lang w:eastAsia="en-GB"/>
        </w:rPr>
        <w:t xml:space="preserve">To prepare and process time </w:t>
      </w:r>
      <w:r w:rsidR="001358EE">
        <w:rPr>
          <w:rFonts w:ascii="Tahoma" w:eastAsia="Times New Roman" w:hAnsi="Tahoma" w:cs="Tahoma"/>
          <w:sz w:val="24"/>
          <w:lang w:eastAsia="en-GB"/>
        </w:rPr>
        <w:t>sheets and expenses data,</w:t>
      </w:r>
      <w:r w:rsidRPr="008320A1">
        <w:rPr>
          <w:rFonts w:ascii="Tahoma" w:eastAsia="Times New Roman" w:hAnsi="Tahoma" w:cs="Tahoma"/>
          <w:sz w:val="24"/>
          <w:lang w:eastAsia="en-GB"/>
        </w:rPr>
        <w:t xml:space="preserve"> be responsible for payroll records and all related enquiries</w:t>
      </w:r>
    </w:p>
    <w:p w:rsidR="00560FA7" w:rsidRPr="008320A1" w:rsidRDefault="00560FA7" w:rsidP="00560FA7">
      <w:pPr>
        <w:pStyle w:val="ListParagraph"/>
        <w:numPr>
          <w:ilvl w:val="0"/>
          <w:numId w:val="38"/>
        </w:numPr>
        <w:spacing w:before="60" w:after="60" w:line="240" w:lineRule="auto"/>
        <w:jc w:val="both"/>
        <w:rPr>
          <w:rFonts w:ascii="Tahoma" w:eastAsia="Times New Roman" w:hAnsi="Tahoma" w:cs="Tahoma"/>
          <w:sz w:val="24"/>
          <w:lang w:eastAsia="en-GB"/>
        </w:rPr>
      </w:pPr>
      <w:r w:rsidRPr="008320A1">
        <w:rPr>
          <w:rFonts w:ascii="Tahoma" w:hAnsi="Tahoma" w:cs="Tahoma"/>
          <w:sz w:val="24"/>
          <w:lang w:val="en-US"/>
        </w:rPr>
        <w:t>To process invoices, ensuring timely payment and refer delays in payment to the Operations Manager</w:t>
      </w:r>
    </w:p>
    <w:p w:rsidR="00560FA7" w:rsidRPr="008320A1" w:rsidRDefault="00560FA7" w:rsidP="00560FA7">
      <w:pPr>
        <w:pStyle w:val="Header"/>
        <w:numPr>
          <w:ilvl w:val="0"/>
          <w:numId w:val="38"/>
        </w:numPr>
        <w:tabs>
          <w:tab w:val="clear" w:pos="4320"/>
          <w:tab w:val="clear" w:pos="8640"/>
        </w:tabs>
        <w:jc w:val="both"/>
        <w:rPr>
          <w:rFonts w:ascii="Tahoma" w:hAnsi="Tahoma" w:cs="Tahoma"/>
          <w:lang w:val="en-US"/>
        </w:rPr>
      </w:pPr>
      <w:r w:rsidRPr="008320A1">
        <w:rPr>
          <w:rFonts w:ascii="Tahoma" w:hAnsi="Tahoma" w:cs="Tahoma"/>
          <w:lang w:val="en-US"/>
        </w:rPr>
        <w:t>To monitor financial income and expenditure, including banking and the monthly, reconciliations on all accounts. To ensure that bank activity is accurately recorded and to ensure all monthly financial activity is verified by the Treasurer</w:t>
      </w:r>
    </w:p>
    <w:p w:rsidR="00560FA7" w:rsidRPr="008320A1" w:rsidRDefault="00560FA7" w:rsidP="00560FA7">
      <w:pPr>
        <w:pStyle w:val="BodyText"/>
        <w:numPr>
          <w:ilvl w:val="0"/>
          <w:numId w:val="38"/>
        </w:numPr>
        <w:autoSpaceDE/>
        <w:autoSpaceDN/>
        <w:spacing w:before="60" w:after="60"/>
        <w:jc w:val="both"/>
        <w:rPr>
          <w:rFonts w:ascii="Tahoma" w:hAnsi="Tahoma" w:cs="Tahoma"/>
          <w:lang w:val="en-US"/>
        </w:rPr>
      </w:pPr>
      <w:bookmarkStart w:id="0" w:name="_Hlk51425480"/>
      <w:r w:rsidRPr="008320A1">
        <w:rPr>
          <w:rFonts w:ascii="Tahoma" w:hAnsi="Tahoma" w:cs="Tahoma"/>
          <w:lang w:val="en-US"/>
        </w:rPr>
        <w:t>General administration including word processing, photocopying</w:t>
      </w:r>
      <w:r w:rsidR="004F359F">
        <w:rPr>
          <w:rFonts w:ascii="Tahoma" w:hAnsi="Tahoma" w:cs="Tahoma"/>
          <w:lang w:val="en-US"/>
        </w:rPr>
        <w:t>, ordering of supplies</w:t>
      </w:r>
      <w:r w:rsidRPr="008320A1">
        <w:rPr>
          <w:rFonts w:ascii="Tahoma" w:hAnsi="Tahoma" w:cs="Tahoma"/>
          <w:lang w:val="en-US"/>
        </w:rPr>
        <w:t xml:space="preserve"> and record keeping </w:t>
      </w:r>
    </w:p>
    <w:p w:rsidR="00560FA7" w:rsidRPr="008320A1" w:rsidRDefault="00560FA7" w:rsidP="00560FA7">
      <w:pPr>
        <w:pStyle w:val="BodyText"/>
        <w:numPr>
          <w:ilvl w:val="0"/>
          <w:numId w:val="38"/>
        </w:numPr>
        <w:autoSpaceDE/>
        <w:autoSpaceDN/>
        <w:spacing w:before="60" w:after="60"/>
        <w:jc w:val="both"/>
        <w:rPr>
          <w:rFonts w:ascii="Tahoma" w:hAnsi="Tahoma" w:cs="Tahoma"/>
          <w:lang w:val="en-US"/>
        </w:rPr>
      </w:pPr>
      <w:bookmarkStart w:id="1" w:name="_Hlk51425567"/>
      <w:bookmarkEnd w:id="0"/>
      <w:r w:rsidRPr="008320A1">
        <w:rPr>
          <w:rFonts w:ascii="Tahoma" w:hAnsi="Tahoma" w:cs="Tahoma"/>
          <w:lang w:val="en-US"/>
        </w:rPr>
        <w:t>Deal with telephone calls, enquiries, correspondence and keep the Operations Manager informed of any such contact</w:t>
      </w:r>
      <w:bookmarkEnd w:id="1"/>
    </w:p>
    <w:p w:rsidR="00560FA7" w:rsidRPr="008320A1" w:rsidRDefault="00560FA7" w:rsidP="00560FA7">
      <w:pPr>
        <w:pStyle w:val="BodyText"/>
        <w:numPr>
          <w:ilvl w:val="0"/>
          <w:numId w:val="38"/>
        </w:numPr>
        <w:autoSpaceDE/>
        <w:autoSpaceDN/>
        <w:spacing w:before="60" w:after="60"/>
        <w:jc w:val="both"/>
        <w:rPr>
          <w:rFonts w:ascii="Tahoma" w:hAnsi="Tahoma" w:cs="Tahoma"/>
        </w:rPr>
      </w:pPr>
      <w:r w:rsidRPr="008320A1">
        <w:rPr>
          <w:rFonts w:ascii="Tahoma" w:hAnsi="Tahoma" w:cs="Tahoma"/>
        </w:rPr>
        <w:t>Undertake other duties relevant to the post as may be required from time to time by the Operations Manager</w:t>
      </w:r>
    </w:p>
    <w:p w:rsidR="00560FA7" w:rsidRPr="008320A1" w:rsidRDefault="00560FA7" w:rsidP="00560FA7">
      <w:pPr>
        <w:pStyle w:val="ListParagraph"/>
        <w:numPr>
          <w:ilvl w:val="0"/>
          <w:numId w:val="38"/>
        </w:numPr>
        <w:spacing w:before="60" w:after="60" w:line="240" w:lineRule="auto"/>
        <w:jc w:val="both"/>
        <w:rPr>
          <w:rFonts w:ascii="Tahoma" w:eastAsia="Times New Roman" w:hAnsi="Tahoma" w:cs="Tahoma"/>
          <w:sz w:val="24"/>
          <w:lang w:eastAsia="en-GB"/>
        </w:rPr>
      </w:pPr>
      <w:r w:rsidRPr="008320A1">
        <w:rPr>
          <w:rFonts w:ascii="Tahoma" w:hAnsi="Tahoma" w:cs="Tahoma"/>
          <w:snapToGrid w:val="0"/>
          <w:sz w:val="24"/>
          <w:lang w:val="en-US"/>
        </w:rPr>
        <w:t>To undertake training as determined by the needs of the service taking account of individual training and development needs, supervision and appraisal sessions and national regulatory requirements</w:t>
      </w:r>
    </w:p>
    <w:p w:rsidR="00560FA7" w:rsidRPr="008320A1" w:rsidRDefault="00560FA7" w:rsidP="00560FA7">
      <w:pPr>
        <w:rPr>
          <w:rFonts w:ascii="Tahoma" w:hAnsi="Tahoma" w:cs="Tahoma"/>
        </w:rPr>
      </w:pPr>
    </w:p>
    <w:p w:rsidR="00560FA7" w:rsidRPr="008320A1" w:rsidRDefault="00560FA7" w:rsidP="00560FA7">
      <w:pPr>
        <w:jc w:val="center"/>
        <w:rPr>
          <w:rFonts w:ascii="Tahoma" w:eastAsia="Times New Roman" w:hAnsi="Tahoma" w:cs="Tahoma"/>
        </w:rPr>
      </w:pPr>
      <w:r w:rsidRPr="008320A1">
        <w:rPr>
          <w:rFonts w:ascii="Tahoma" w:eastAsia="Times New Roman" w:hAnsi="Tahoma" w:cs="Tahoma"/>
        </w:rPr>
        <w:t>This Job Description is open to review on an on-going basis in line with the changing needs of the service.</w:t>
      </w:r>
    </w:p>
    <w:p w:rsidR="00560FA7" w:rsidRPr="008320A1" w:rsidRDefault="00560FA7" w:rsidP="00560FA7">
      <w:pPr>
        <w:rPr>
          <w:rFonts w:ascii="Tahoma" w:eastAsia="Times New Roman" w:hAnsi="Tahoma" w:cs="Tahoma"/>
        </w:rPr>
      </w:pPr>
    </w:p>
    <w:p w:rsidR="00560FA7" w:rsidRDefault="00560FA7" w:rsidP="00560FA7">
      <w:pPr>
        <w:jc w:val="center"/>
        <w:rPr>
          <w:rFonts w:ascii="Tahoma" w:eastAsia="Times New Roman" w:hAnsi="Tahoma" w:cs="Tahoma"/>
          <w:b/>
          <w:bCs/>
        </w:rPr>
      </w:pPr>
      <w:r w:rsidRPr="008320A1">
        <w:rPr>
          <w:rFonts w:ascii="Tahoma" w:eastAsia="Times New Roman" w:hAnsi="Tahoma" w:cs="Tahoma"/>
          <w:b/>
          <w:bCs/>
        </w:rPr>
        <w:t xml:space="preserve">CONFIDENTIALITY MUST BE RESPECTED AT </w:t>
      </w:r>
      <w:smartTag w:uri="urn:schemas-microsoft-com:office:smarttags" w:element="stockticker">
        <w:r w:rsidRPr="008320A1">
          <w:rPr>
            <w:rFonts w:ascii="Tahoma" w:eastAsia="Times New Roman" w:hAnsi="Tahoma" w:cs="Tahoma"/>
            <w:b/>
            <w:bCs/>
          </w:rPr>
          <w:t>ALL</w:t>
        </w:r>
      </w:smartTag>
      <w:r w:rsidRPr="008320A1">
        <w:rPr>
          <w:rFonts w:ascii="Tahoma" w:eastAsia="Times New Roman" w:hAnsi="Tahoma" w:cs="Tahoma"/>
          <w:b/>
          <w:bCs/>
        </w:rPr>
        <w:t xml:space="preserve"> TIMES </w:t>
      </w:r>
    </w:p>
    <w:p w:rsidR="001358EE" w:rsidRPr="008320A1" w:rsidRDefault="001358EE" w:rsidP="00560FA7">
      <w:pPr>
        <w:jc w:val="center"/>
        <w:rPr>
          <w:rFonts w:ascii="Tahoma" w:eastAsia="Times New Roman" w:hAnsi="Tahoma" w:cs="Tahoma"/>
          <w:b/>
          <w:bCs/>
        </w:rPr>
      </w:pPr>
    </w:p>
    <w:p w:rsidR="00560FA7" w:rsidRPr="008320A1" w:rsidRDefault="00560FA7" w:rsidP="00560FA7">
      <w:pPr>
        <w:jc w:val="center"/>
        <w:rPr>
          <w:rFonts w:ascii="Tahoma" w:eastAsia="Times New Roman" w:hAnsi="Tahoma" w:cs="Tahoma"/>
          <w:b/>
          <w:bCs/>
        </w:rPr>
      </w:pPr>
      <w:r w:rsidRPr="008320A1">
        <w:rPr>
          <w:rFonts w:ascii="Tahoma" w:eastAsia="Times New Roman" w:hAnsi="Tahoma" w:cs="Tahoma"/>
          <w:b/>
          <w:bCs/>
        </w:rPr>
        <w:t xml:space="preserve">Successful applicants will be required to sign a form declaring that they have read and understood </w:t>
      </w:r>
      <w:r w:rsidR="001358EE" w:rsidRPr="008320A1">
        <w:rPr>
          <w:rFonts w:ascii="Tahoma" w:eastAsia="Times New Roman" w:hAnsi="Tahoma" w:cs="Tahoma"/>
          <w:b/>
          <w:bCs/>
        </w:rPr>
        <w:t>the Confidentiality</w:t>
      </w:r>
      <w:r w:rsidR="001358EE">
        <w:rPr>
          <w:rFonts w:ascii="Tahoma" w:eastAsia="Times New Roman" w:hAnsi="Tahoma" w:cs="Tahoma"/>
          <w:b/>
          <w:bCs/>
        </w:rPr>
        <w:t xml:space="preserve"> Code that applies to this post</w:t>
      </w:r>
    </w:p>
    <w:p w:rsidR="00560FA7" w:rsidRPr="008320A1" w:rsidRDefault="00560FA7" w:rsidP="00096616">
      <w:pPr>
        <w:pStyle w:val="Header"/>
        <w:rPr>
          <w:rFonts w:ascii="Tahoma" w:hAnsi="Tahoma" w:cs="Tahoma"/>
          <w:color w:val="000000" w:themeColor="text1"/>
        </w:rPr>
      </w:pPr>
    </w:p>
    <w:p w:rsidR="00560FA7" w:rsidRPr="008320A1" w:rsidRDefault="00560FA7" w:rsidP="00096616">
      <w:pPr>
        <w:pStyle w:val="Header"/>
        <w:rPr>
          <w:rFonts w:ascii="Tahoma" w:hAnsi="Tahoma" w:cs="Tahoma"/>
          <w:color w:val="000000" w:themeColor="text1"/>
        </w:rPr>
      </w:pPr>
    </w:p>
    <w:p w:rsidR="00560FA7" w:rsidRDefault="00560FA7" w:rsidP="00096616">
      <w:pPr>
        <w:pStyle w:val="Header"/>
        <w:rPr>
          <w:rFonts w:ascii="Tahoma" w:hAnsi="Tahoma" w:cs="Tahoma"/>
          <w:color w:val="000000" w:themeColor="text1"/>
        </w:rPr>
      </w:pPr>
    </w:p>
    <w:p w:rsidR="001358EE" w:rsidRDefault="001358EE" w:rsidP="00096616">
      <w:pPr>
        <w:pStyle w:val="Header"/>
        <w:rPr>
          <w:rFonts w:ascii="Tahoma" w:hAnsi="Tahoma" w:cs="Tahoma"/>
          <w:color w:val="000000" w:themeColor="text1"/>
        </w:rPr>
      </w:pPr>
    </w:p>
    <w:p w:rsidR="001358EE" w:rsidRPr="008320A1" w:rsidRDefault="001358EE" w:rsidP="00096616">
      <w:pPr>
        <w:pStyle w:val="Header"/>
        <w:rPr>
          <w:rFonts w:ascii="Tahoma" w:hAnsi="Tahoma" w:cs="Tahoma"/>
          <w:color w:val="000000" w:themeColor="text1"/>
        </w:rPr>
      </w:pPr>
    </w:p>
    <w:p w:rsidR="00F24D3A" w:rsidRPr="008320A1" w:rsidRDefault="00F24D3A" w:rsidP="00F24D3A">
      <w:pPr>
        <w:jc w:val="center"/>
        <w:rPr>
          <w:rFonts w:ascii="Tahoma" w:hAnsi="Tahoma" w:cs="Tahoma"/>
          <w:b/>
          <w:sz w:val="28"/>
          <w:szCs w:val="28"/>
        </w:rPr>
      </w:pPr>
    </w:p>
    <w:p w:rsidR="0001547E" w:rsidRPr="008320A1" w:rsidRDefault="0001547E" w:rsidP="0001547E">
      <w:pPr>
        <w:jc w:val="both"/>
        <w:rPr>
          <w:rFonts w:ascii="Tahoma" w:hAnsi="Tahoma" w:cs="Tahoma"/>
          <w:sz w:val="22"/>
          <w:szCs w:val="22"/>
        </w:rPr>
      </w:pPr>
      <w:r w:rsidRPr="008320A1">
        <w:rPr>
          <w:rFonts w:ascii="Tahoma" w:hAnsi="Tahoma" w:cs="Tahoma"/>
          <w:b/>
          <w:color w:val="17365D" w:themeColor="text2" w:themeShade="BF"/>
          <w:sz w:val="32"/>
          <w:szCs w:val="32"/>
        </w:rPr>
        <w:lastRenderedPageBreak/>
        <w:t>Person Specification</w:t>
      </w:r>
    </w:p>
    <w:p w:rsidR="00F24D3A" w:rsidRPr="008320A1" w:rsidRDefault="0001547E" w:rsidP="00F24D3A">
      <w:pPr>
        <w:jc w:val="center"/>
        <w:rPr>
          <w:rFonts w:ascii="Tahoma" w:hAnsi="Tahoma" w:cs="Tahoma"/>
          <w:b/>
          <w:sz w:val="28"/>
          <w:szCs w:val="28"/>
        </w:rPr>
      </w:pPr>
      <w:r w:rsidRPr="008320A1">
        <w:rPr>
          <w:rFonts w:ascii="Tahoma" w:hAnsi="Tahoma" w:cs="Tahoma"/>
          <w:noProof/>
          <w:sz w:val="32"/>
          <w:szCs w:val="32"/>
          <w:lang w:eastAsia="en-GB"/>
        </w:rPr>
        <w:drawing>
          <wp:anchor distT="0" distB="0" distL="114300" distR="114300" simplePos="0" relativeHeight="251684864" behindDoc="1" locked="0" layoutInCell="1" allowOverlap="1" wp14:anchorId="7C9EAFB4" wp14:editId="6EC77596">
            <wp:simplePos x="0" y="0"/>
            <wp:positionH relativeFrom="margin">
              <wp:posOffset>0</wp:posOffset>
            </wp:positionH>
            <wp:positionV relativeFrom="paragraph">
              <wp:posOffset>205105</wp:posOffset>
            </wp:positionV>
            <wp:extent cx="585470" cy="45719"/>
            <wp:effectExtent l="0" t="0" r="0" b="0"/>
            <wp:wrapTight wrapText="bothSides">
              <wp:wrapPolygon edited="0">
                <wp:start x="0" y="0"/>
                <wp:lineTo x="0" y="9127"/>
                <wp:lineTo x="20382" y="9127"/>
                <wp:lineTo x="2038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p>
    <w:p w:rsidR="00F24D3A" w:rsidRPr="008320A1" w:rsidRDefault="00F24D3A" w:rsidP="00F24D3A">
      <w:pPr>
        <w:jc w:val="both"/>
        <w:rPr>
          <w:rFonts w:ascii="Tahoma" w:hAnsi="Tahoma" w:cs="Tahoma"/>
        </w:rPr>
      </w:pPr>
    </w:p>
    <w:tbl>
      <w:tblPr>
        <w:tblStyle w:val="TableGrid"/>
        <w:tblW w:w="10917" w:type="dxa"/>
        <w:tblInd w:w="-743" w:type="dxa"/>
        <w:tblLook w:val="04A0" w:firstRow="1" w:lastRow="0" w:firstColumn="1" w:lastColumn="0" w:noHBand="0" w:noVBand="1"/>
      </w:tblPr>
      <w:tblGrid>
        <w:gridCol w:w="1702"/>
        <w:gridCol w:w="4112"/>
        <w:gridCol w:w="284"/>
        <w:gridCol w:w="4819"/>
      </w:tblGrid>
      <w:tr w:rsidR="00560FA7" w:rsidRPr="008320A1" w:rsidTr="002B1065">
        <w:tc>
          <w:tcPr>
            <w:tcW w:w="1702" w:type="dxa"/>
          </w:tcPr>
          <w:p w:rsidR="00560FA7" w:rsidRPr="008320A1" w:rsidRDefault="00560FA7" w:rsidP="002B1065">
            <w:pPr>
              <w:jc w:val="center"/>
              <w:rPr>
                <w:rFonts w:ascii="Tahoma" w:hAnsi="Tahoma" w:cs="Tahoma"/>
                <w:sz w:val="28"/>
                <w:szCs w:val="28"/>
              </w:rPr>
            </w:pPr>
          </w:p>
        </w:tc>
        <w:tc>
          <w:tcPr>
            <w:tcW w:w="4112" w:type="dxa"/>
          </w:tcPr>
          <w:p w:rsidR="00560FA7" w:rsidRPr="008320A1" w:rsidRDefault="00560FA7" w:rsidP="002B1065">
            <w:pPr>
              <w:jc w:val="center"/>
              <w:rPr>
                <w:rFonts w:ascii="Tahoma" w:hAnsi="Tahoma" w:cs="Tahoma"/>
                <w:i/>
                <w:sz w:val="28"/>
                <w:szCs w:val="28"/>
              </w:rPr>
            </w:pPr>
            <w:r w:rsidRPr="008320A1">
              <w:rPr>
                <w:rFonts w:ascii="Tahoma" w:hAnsi="Tahoma" w:cs="Tahoma"/>
                <w:i/>
                <w:sz w:val="28"/>
                <w:szCs w:val="28"/>
              </w:rPr>
              <w:t>Essential</w:t>
            </w:r>
          </w:p>
        </w:tc>
        <w:tc>
          <w:tcPr>
            <w:tcW w:w="284" w:type="dxa"/>
          </w:tcPr>
          <w:p w:rsidR="00560FA7" w:rsidRPr="008320A1" w:rsidRDefault="00560FA7" w:rsidP="002B1065">
            <w:pPr>
              <w:rPr>
                <w:rFonts w:ascii="Tahoma" w:hAnsi="Tahoma" w:cs="Tahoma"/>
                <w:sz w:val="28"/>
                <w:szCs w:val="28"/>
              </w:rPr>
            </w:pPr>
          </w:p>
        </w:tc>
        <w:tc>
          <w:tcPr>
            <w:tcW w:w="4819" w:type="dxa"/>
          </w:tcPr>
          <w:p w:rsidR="00560FA7" w:rsidRPr="008320A1" w:rsidRDefault="00560FA7" w:rsidP="002B1065">
            <w:pPr>
              <w:jc w:val="center"/>
              <w:rPr>
                <w:rFonts w:ascii="Tahoma" w:hAnsi="Tahoma" w:cs="Tahoma"/>
                <w:i/>
                <w:sz w:val="28"/>
                <w:szCs w:val="28"/>
              </w:rPr>
            </w:pPr>
            <w:r w:rsidRPr="008320A1">
              <w:rPr>
                <w:rFonts w:ascii="Tahoma" w:hAnsi="Tahoma" w:cs="Tahoma"/>
                <w:i/>
                <w:sz w:val="28"/>
                <w:szCs w:val="28"/>
              </w:rPr>
              <w:t>Desirable</w:t>
            </w:r>
          </w:p>
        </w:tc>
      </w:tr>
      <w:tr w:rsidR="00560FA7" w:rsidRPr="008320A1" w:rsidTr="002B1065">
        <w:tc>
          <w:tcPr>
            <w:tcW w:w="1702" w:type="dxa"/>
          </w:tcPr>
          <w:p w:rsidR="00560FA7" w:rsidRPr="008320A1" w:rsidRDefault="00560FA7" w:rsidP="002B1065">
            <w:pPr>
              <w:autoSpaceDE w:val="0"/>
              <w:autoSpaceDN w:val="0"/>
              <w:adjustRightInd w:val="0"/>
              <w:rPr>
                <w:rFonts w:ascii="Tahoma" w:hAnsi="Tahoma" w:cs="Tahoma"/>
              </w:rPr>
            </w:pPr>
            <w:r w:rsidRPr="008320A1">
              <w:rPr>
                <w:rFonts w:ascii="Tahoma" w:hAnsi="Tahoma" w:cs="Tahoma"/>
              </w:rPr>
              <w:t xml:space="preserve">Knowledge &amp; Experience </w:t>
            </w:r>
          </w:p>
          <w:p w:rsidR="00560FA7" w:rsidRPr="008320A1" w:rsidRDefault="00560FA7" w:rsidP="002B1065">
            <w:pPr>
              <w:autoSpaceDE w:val="0"/>
              <w:autoSpaceDN w:val="0"/>
              <w:adjustRightInd w:val="0"/>
              <w:rPr>
                <w:rFonts w:ascii="Tahoma" w:hAnsi="Tahoma" w:cs="Tahoma"/>
              </w:rPr>
            </w:pPr>
          </w:p>
          <w:p w:rsidR="00560FA7" w:rsidRPr="008320A1" w:rsidRDefault="00560FA7" w:rsidP="002B1065">
            <w:pPr>
              <w:autoSpaceDE w:val="0"/>
              <w:autoSpaceDN w:val="0"/>
              <w:adjustRightInd w:val="0"/>
              <w:rPr>
                <w:rFonts w:ascii="Tahoma" w:hAnsi="Tahoma" w:cs="Tahoma"/>
              </w:rPr>
            </w:pPr>
          </w:p>
          <w:p w:rsidR="00560FA7" w:rsidRPr="008320A1" w:rsidRDefault="00560FA7" w:rsidP="002B1065">
            <w:pPr>
              <w:autoSpaceDE w:val="0"/>
              <w:autoSpaceDN w:val="0"/>
              <w:adjustRightInd w:val="0"/>
              <w:rPr>
                <w:rFonts w:ascii="Tahoma" w:hAnsi="Tahoma" w:cs="Tahoma"/>
              </w:rPr>
            </w:pPr>
          </w:p>
          <w:p w:rsidR="00560FA7" w:rsidRPr="008320A1" w:rsidRDefault="00560FA7" w:rsidP="002B1065">
            <w:pPr>
              <w:autoSpaceDE w:val="0"/>
              <w:autoSpaceDN w:val="0"/>
              <w:adjustRightInd w:val="0"/>
              <w:rPr>
                <w:rFonts w:ascii="Tahoma" w:hAnsi="Tahoma" w:cs="Tahoma"/>
              </w:rPr>
            </w:pPr>
          </w:p>
          <w:p w:rsidR="00560FA7" w:rsidRPr="008320A1" w:rsidRDefault="00560FA7" w:rsidP="002B1065">
            <w:pPr>
              <w:autoSpaceDE w:val="0"/>
              <w:autoSpaceDN w:val="0"/>
              <w:adjustRightInd w:val="0"/>
              <w:rPr>
                <w:rFonts w:ascii="Tahoma" w:hAnsi="Tahoma" w:cs="Tahoma"/>
              </w:rPr>
            </w:pPr>
          </w:p>
          <w:p w:rsidR="00560FA7" w:rsidRPr="008320A1" w:rsidRDefault="00560FA7" w:rsidP="002B1065">
            <w:pPr>
              <w:autoSpaceDE w:val="0"/>
              <w:autoSpaceDN w:val="0"/>
              <w:adjustRightInd w:val="0"/>
              <w:rPr>
                <w:rFonts w:ascii="Tahoma" w:hAnsi="Tahoma" w:cs="Tahoma"/>
              </w:rPr>
            </w:pPr>
          </w:p>
          <w:p w:rsidR="00560FA7" w:rsidRPr="008320A1" w:rsidRDefault="00560FA7" w:rsidP="002B1065">
            <w:pPr>
              <w:autoSpaceDE w:val="0"/>
              <w:autoSpaceDN w:val="0"/>
              <w:adjustRightInd w:val="0"/>
              <w:rPr>
                <w:rFonts w:ascii="Tahoma" w:hAnsi="Tahoma" w:cs="Tahoma"/>
              </w:rPr>
            </w:pPr>
          </w:p>
          <w:p w:rsidR="00560FA7" w:rsidRPr="008320A1" w:rsidRDefault="00560FA7" w:rsidP="002B1065">
            <w:pPr>
              <w:autoSpaceDE w:val="0"/>
              <w:autoSpaceDN w:val="0"/>
              <w:adjustRightInd w:val="0"/>
              <w:rPr>
                <w:rFonts w:ascii="Tahoma" w:hAnsi="Tahoma" w:cs="Tahoma"/>
              </w:rPr>
            </w:pPr>
          </w:p>
          <w:p w:rsidR="00560FA7" w:rsidRPr="008320A1" w:rsidRDefault="00560FA7" w:rsidP="002B1065">
            <w:pPr>
              <w:autoSpaceDE w:val="0"/>
              <w:autoSpaceDN w:val="0"/>
              <w:adjustRightInd w:val="0"/>
              <w:rPr>
                <w:rFonts w:ascii="Tahoma" w:hAnsi="Tahoma" w:cs="Tahoma"/>
              </w:rPr>
            </w:pPr>
          </w:p>
          <w:p w:rsidR="00560FA7" w:rsidRPr="008320A1" w:rsidRDefault="00560FA7" w:rsidP="002B1065">
            <w:pPr>
              <w:autoSpaceDE w:val="0"/>
              <w:autoSpaceDN w:val="0"/>
              <w:adjustRightInd w:val="0"/>
              <w:rPr>
                <w:rFonts w:ascii="Tahoma" w:hAnsi="Tahoma" w:cs="Tahoma"/>
              </w:rPr>
            </w:pPr>
          </w:p>
          <w:p w:rsidR="00560FA7" w:rsidRPr="008320A1" w:rsidRDefault="00560FA7" w:rsidP="002B1065">
            <w:pPr>
              <w:autoSpaceDE w:val="0"/>
              <w:autoSpaceDN w:val="0"/>
              <w:adjustRightInd w:val="0"/>
              <w:ind w:left="146"/>
              <w:rPr>
                <w:rFonts w:ascii="Tahoma" w:hAnsi="Tahoma" w:cs="Tahoma"/>
              </w:rPr>
            </w:pPr>
          </w:p>
          <w:p w:rsidR="00560FA7" w:rsidRPr="008320A1" w:rsidRDefault="00560FA7" w:rsidP="002B1065">
            <w:pPr>
              <w:rPr>
                <w:rFonts w:ascii="Tahoma" w:hAnsi="Tahoma" w:cs="Tahoma"/>
              </w:rPr>
            </w:pPr>
          </w:p>
        </w:tc>
        <w:tc>
          <w:tcPr>
            <w:tcW w:w="4112" w:type="dxa"/>
          </w:tcPr>
          <w:p w:rsidR="00560FA7" w:rsidRPr="008320A1" w:rsidRDefault="00560FA7" w:rsidP="00560FA7">
            <w:pPr>
              <w:pStyle w:val="ListParagraph"/>
              <w:numPr>
                <w:ilvl w:val="0"/>
                <w:numId w:val="39"/>
              </w:numPr>
              <w:autoSpaceDE w:val="0"/>
              <w:autoSpaceDN w:val="0"/>
              <w:adjustRightInd w:val="0"/>
              <w:spacing w:line="240" w:lineRule="auto"/>
              <w:ind w:left="346" w:hanging="346"/>
              <w:rPr>
                <w:rFonts w:ascii="Tahoma" w:hAnsi="Tahoma" w:cs="Tahoma"/>
              </w:rPr>
            </w:pPr>
            <w:r w:rsidRPr="008320A1">
              <w:rPr>
                <w:rFonts w:ascii="Tahoma" w:hAnsi="Tahoma" w:cs="Tahoma"/>
              </w:rPr>
              <w:t>Experience of working in an office environment</w:t>
            </w:r>
          </w:p>
          <w:p w:rsidR="00560FA7" w:rsidRPr="008320A1" w:rsidRDefault="00560FA7" w:rsidP="002B1065">
            <w:pPr>
              <w:autoSpaceDE w:val="0"/>
              <w:autoSpaceDN w:val="0"/>
              <w:adjustRightInd w:val="0"/>
              <w:ind w:left="346" w:hanging="346"/>
              <w:rPr>
                <w:rFonts w:ascii="Tahoma" w:hAnsi="Tahoma" w:cs="Tahoma"/>
              </w:rPr>
            </w:pPr>
          </w:p>
          <w:p w:rsidR="00560FA7" w:rsidRPr="008320A1" w:rsidRDefault="00560FA7" w:rsidP="00560FA7">
            <w:pPr>
              <w:pStyle w:val="ListParagraph"/>
              <w:numPr>
                <w:ilvl w:val="0"/>
                <w:numId w:val="39"/>
              </w:numPr>
              <w:autoSpaceDE w:val="0"/>
              <w:autoSpaceDN w:val="0"/>
              <w:adjustRightInd w:val="0"/>
              <w:spacing w:line="240" w:lineRule="auto"/>
              <w:ind w:left="346" w:hanging="346"/>
              <w:rPr>
                <w:rFonts w:ascii="Tahoma" w:hAnsi="Tahoma" w:cs="Tahoma"/>
              </w:rPr>
            </w:pPr>
            <w:r w:rsidRPr="008320A1">
              <w:rPr>
                <w:rFonts w:ascii="Tahoma" w:hAnsi="Tahoma" w:cs="Tahoma"/>
              </w:rPr>
              <w:t>Proven experience of administration support</w:t>
            </w:r>
          </w:p>
          <w:p w:rsidR="00560FA7" w:rsidRPr="008320A1" w:rsidRDefault="00560FA7" w:rsidP="002B1065">
            <w:pPr>
              <w:autoSpaceDE w:val="0"/>
              <w:autoSpaceDN w:val="0"/>
              <w:adjustRightInd w:val="0"/>
              <w:ind w:left="346" w:hanging="346"/>
              <w:rPr>
                <w:rFonts w:ascii="Tahoma" w:hAnsi="Tahoma" w:cs="Tahoma"/>
              </w:rPr>
            </w:pPr>
          </w:p>
          <w:p w:rsidR="00560FA7" w:rsidRPr="008320A1" w:rsidRDefault="00560FA7" w:rsidP="00560FA7">
            <w:pPr>
              <w:pStyle w:val="ListParagraph"/>
              <w:numPr>
                <w:ilvl w:val="0"/>
                <w:numId w:val="39"/>
              </w:numPr>
              <w:autoSpaceDE w:val="0"/>
              <w:autoSpaceDN w:val="0"/>
              <w:adjustRightInd w:val="0"/>
              <w:spacing w:line="240" w:lineRule="auto"/>
              <w:ind w:left="346" w:hanging="346"/>
              <w:rPr>
                <w:rFonts w:ascii="Tahoma" w:hAnsi="Tahoma" w:cs="Tahoma"/>
              </w:rPr>
            </w:pPr>
            <w:r w:rsidRPr="008320A1">
              <w:rPr>
                <w:rFonts w:ascii="Tahoma" w:hAnsi="Tahoma" w:cs="Tahoma"/>
              </w:rPr>
              <w:t>Experience of supporting senior members of staff</w:t>
            </w:r>
          </w:p>
          <w:p w:rsidR="00560FA7" w:rsidRPr="008320A1" w:rsidRDefault="00560FA7" w:rsidP="002B1065">
            <w:pPr>
              <w:autoSpaceDE w:val="0"/>
              <w:autoSpaceDN w:val="0"/>
              <w:adjustRightInd w:val="0"/>
              <w:ind w:left="346" w:hanging="346"/>
              <w:rPr>
                <w:rFonts w:ascii="Tahoma" w:hAnsi="Tahoma" w:cs="Tahoma"/>
              </w:rPr>
            </w:pPr>
          </w:p>
          <w:p w:rsidR="00560FA7" w:rsidRPr="008320A1" w:rsidRDefault="00560FA7" w:rsidP="00560FA7">
            <w:pPr>
              <w:pStyle w:val="ListParagraph"/>
              <w:numPr>
                <w:ilvl w:val="0"/>
                <w:numId w:val="39"/>
              </w:numPr>
              <w:autoSpaceDE w:val="0"/>
              <w:autoSpaceDN w:val="0"/>
              <w:adjustRightInd w:val="0"/>
              <w:spacing w:line="240" w:lineRule="auto"/>
              <w:ind w:left="346" w:hanging="346"/>
              <w:rPr>
                <w:rFonts w:ascii="Tahoma" w:hAnsi="Tahoma" w:cs="Tahoma"/>
              </w:rPr>
            </w:pPr>
            <w:bookmarkStart w:id="2" w:name="_Hlk52285564"/>
            <w:r w:rsidRPr="008320A1">
              <w:rPr>
                <w:rFonts w:ascii="Tahoma" w:hAnsi="Tahoma" w:cs="Tahoma"/>
              </w:rPr>
              <w:t>Experience of dealing with finances, including basic book keeping, bank reconciliation and financial record keeping</w:t>
            </w:r>
          </w:p>
          <w:p w:rsidR="00560FA7" w:rsidRPr="008320A1" w:rsidRDefault="00560FA7" w:rsidP="002B1065">
            <w:pPr>
              <w:autoSpaceDE w:val="0"/>
              <w:autoSpaceDN w:val="0"/>
              <w:adjustRightInd w:val="0"/>
              <w:ind w:left="346" w:hanging="346"/>
              <w:rPr>
                <w:rFonts w:ascii="Tahoma" w:hAnsi="Tahoma" w:cs="Tahoma"/>
              </w:rPr>
            </w:pPr>
          </w:p>
          <w:bookmarkEnd w:id="2"/>
          <w:p w:rsidR="00560FA7" w:rsidRPr="008320A1" w:rsidRDefault="00560FA7" w:rsidP="00560FA7">
            <w:pPr>
              <w:pStyle w:val="ListParagraph"/>
              <w:numPr>
                <w:ilvl w:val="0"/>
                <w:numId w:val="39"/>
              </w:numPr>
              <w:autoSpaceDE w:val="0"/>
              <w:autoSpaceDN w:val="0"/>
              <w:adjustRightInd w:val="0"/>
              <w:spacing w:line="240" w:lineRule="auto"/>
              <w:ind w:left="346" w:hanging="346"/>
              <w:rPr>
                <w:rFonts w:ascii="Tahoma" w:hAnsi="Tahoma" w:cs="Tahoma"/>
              </w:rPr>
            </w:pPr>
            <w:r w:rsidRPr="008320A1">
              <w:rPr>
                <w:rFonts w:ascii="Tahoma" w:hAnsi="Tahoma" w:cs="Tahoma"/>
              </w:rPr>
              <w:t>Full working knowledge of general office procedures, processes, systems and regulations</w:t>
            </w:r>
          </w:p>
          <w:p w:rsidR="00560FA7" w:rsidRPr="008320A1" w:rsidRDefault="00560FA7" w:rsidP="002B1065">
            <w:pPr>
              <w:autoSpaceDE w:val="0"/>
              <w:autoSpaceDN w:val="0"/>
              <w:adjustRightInd w:val="0"/>
              <w:ind w:left="346" w:hanging="346"/>
              <w:rPr>
                <w:rFonts w:ascii="Tahoma" w:hAnsi="Tahoma" w:cs="Tahoma"/>
              </w:rPr>
            </w:pPr>
          </w:p>
        </w:tc>
        <w:tc>
          <w:tcPr>
            <w:tcW w:w="284" w:type="dxa"/>
          </w:tcPr>
          <w:p w:rsidR="00560FA7" w:rsidRPr="008320A1" w:rsidRDefault="00560FA7" w:rsidP="002B1065">
            <w:pPr>
              <w:rPr>
                <w:rFonts w:ascii="Tahoma" w:hAnsi="Tahoma" w:cs="Tahoma"/>
              </w:rPr>
            </w:pPr>
          </w:p>
        </w:tc>
        <w:tc>
          <w:tcPr>
            <w:tcW w:w="4819" w:type="dxa"/>
          </w:tcPr>
          <w:p w:rsidR="00560FA7" w:rsidRPr="008320A1" w:rsidRDefault="00560FA7" w:rsidP="00560FA7">
            <w:pPr>
              <w:pStyle w:val="ListParagraph"/>
              <w:numPr>
                <w:ilvl w:val="0"/>
                <w:numId w:val="40"/>
              </w:numPr>
              <w:spacing w:line="240" w:lineRule="auto"/>
              <w:ind w:left="488" w:hanging="425"/>
              <w:rPr>
                <w:rFonts w:ascii="Tahoma" w:hAnsi="Tahoma" w:cs="Tahoma"/>
              </w:rPr>
            </w:pPr>
            <w:r w:rsidRPr="008320A1">
              <w:rPr>
                <w:rFonts w:ascii="Tahoma" w:hAnsi="Tahoma" w:cs="Tahoma"/>
              </w:rPr>
              <w:t>SVQ Level 3 in Office Administration or equivalent</w:t>
            </w:r>
          </w:p>
          <w:p w:rsidR="00560FA7" w:rsidRPr="008320A1" w:rsidRDefault="00560FA7" w:rsidP="002B1065">
            <w:pPr>
              <w:ind w:left="488" w:hanging="425"/>
              <w:rPr>
                <w:rFonts w:ascii="Tahoma" w:hAnsi="Tahoma" w:cs="Tahoma"/>
              </w:rPr>
            </w:pPr>
          </w:p>
          <w:p w:rsidR="00560FA7" w:rsidRPr="008320A1" w:rsidRDefault="00560FA7" w:rsidP="00560FA7">
            <w:pPr>
              <w:pStyle w:val="ListParagraph"/>
              <w:numPr>
                <w:ilvl w:val="0"/>
                <w:numId w:val="40"/>
              </w:numPr>
              <w:spacing w:line="240" w:lineRule="auto"/>
              <w:ind w:left="488" w:hanging="425"/>
              <w:rPr>
                <w:rFonts w:ascii="Tahoma" w:hAnsi="Tahoma" w:cs="Tahoma"/>
              </w:rPr>
            </w:pPr>
            <w:r w:rsidRPr="008320A1">
              <w:rPr>
                <w:rFonts w:ascii="Tahoma" w:hAnsi="Tahoma" w:cs="Tahoma"/>
              </w:rPr>
              <w:t>Experience of working in a financial setting – including cash handling and banking experience</w:t>
            </w:r>
          </w:p>
          <w:p w:rsidR="00560FA7" w:rsidRPr="008320A1" w:rsidRDefault="00560FA7" w:rsidP="002B1065">
            <w:pPr>
              <w:ind w:left="488" w:hanging="425"/>
              <w:rPr>
                <w:rFonts w:ascii="Tahoma" w:hAnsi="Tahoma" w:cs="Tahoma"/>
              </w:rPr>
            </w:pPr>
          </w:p>
          <w:p w:rsidR="00560FA7" w:rsidRPr="008320A1" w:rsidRDefault="00560FA7" w:rsidP="00560FA7">
            <w:pPr>
              <w:pStyle w:val="ListParagraph"/>
              <w:numPr>
                <w:ilvl w:val="0"/>
                <w:numId w:val="40"/>
              </w:numPr>
              <w:spacing w:line="240" w:lineRule="auto"/>
              <w:ind w:left="488" w:hanging="425"/>
              <w:rPr>
                <w:rFonts w:ascii="Tahoma" w:hAnsi="Tahoma" w:cs="Tahoma"/>
              </w:rPr>
            </w:pPr>
            <w:r w:rsidRPr="008320A1">
              <w:rPr>
                <w:rFonts w:ascii="Tahoma" w:hAnsi="Tahoma" w:cs="Tahoma"/>
              </w:rPr>
              <w:t>Experience of organising teams of staff for rota allocation and scheduling</w:t>
            </w:r>
          </w:p>
          <w:p w:rsidR="00560FA7" w:rsidRPr="008320A1" w:rsidRDefault="00560FA7" w:rsidP="002B1065">
            <w:pPr>
              <w:ind w:left="488" w:hanging="425"/>
              <w:rPr>
                <w:rFonts w:ascii="Tahoma" w:hAnsi="Tahoma" w:cs="Tahoma"/>
              </w:rPr>
            </w:pPr>
          </w:p>
          <w:p w:rsidR="00560FA7" w:rsidRPr="008320A1" w:rsidRDefault="00560FA7" w:rsidP="00560FA7">
            <w:pPr>
              <w:pStyle w:val="ListParagraph"/>
              <w:numPr>
                <w:ilvl w:val="0"/>
                <w:numId w:val="40"/>
              </w:numPr>
              <w:spacing w:line="240" w:lineRule="auto"/>
              <w:ind w:left="488" w:hanging="425"/>
              <w:rPr>
                <w:rFonts w:ascii="Tahoma" w:hAnsi="Tahoma" w:cs="Tahoma"/>
              </w:rPr>
            </w:pPr>
            <w:r w:rsidRPr="008320A1">
              <w:rPr>
                <w:rFonts w:ascii="Tahoma" w:hAnsi="Tahoma" w:cs="Tahoma"/>
              </w:rPr>
              <w:t>Experience of assisting in the preparation of reports back to funders and assisting with new funding applications</w:t>
            </w:r>
          </w:p>
          <w:p w:rsidR="00560FA7" w:rsidRPr="008320A1" w:rsidRDefault="00560FA7" w:rsidP="002B1065">
            <w:pPr>
              <w:ind w:left="488" w:hanging="425"/>
              <w:rPr>
                <w:rFonts w:ascii="Tahoma" w:hAnsi="Tahoma" w:cs="Tahoma"/>
              </w:rPr>
            </w:pPr>
          </w:p>
          <w:p w:rsidR="00560FA7" w:rsidRPr="008320A1" w:rsidRDefault="00560FA7" w:rsidP="00560FA7">
            <w:pPr>
              <w:pStyle w:val="ListParagraph"/>
              <w:numPr>
                <w:ilvl w:val="0"/>
                <w:numId w:val="40"/>
              </w:numPr>
              <w:autoSpaceDE w:val="0"/>
              <w:autoSpaceDN w:val="0"/>
              <w:adjustRightInd w:val="0"/>
              <w:spacing w:line="240" w:lineRule="auto"/>
              <w:ind w:left="488" w:hanging="425"/>
              <w:rPr>
                <w:rFonts w:ascii="Tahoma" w:hAnsi="Tahoma" w:cs="Tahoma"/>
              </w:rPr>
            </w:pPr>
            <w:r w:rsidRPr="008320A1">
              <w:rPr>
                <w:rFonts w:ascii="Tahoma" w:hAnsi="Tahoma" w:cs="Tahoma"/>
              </w:rPr>
              <w:t xml:space="preserve">Knowledge of WICAS and experience of working in a third sector setting </w:t>
            </w:r>
          </w:p>
          <w:p w:rsidR="00560FA7" w:rsidRPr="008320A1" w:rsidRDefault="00560FA7" w:rsidP="002B1065">
            <w:pPr>
              <w:autoSpaceDE w:val="0"/>
              <w:autoSpaceDN w:val="0"/>
              <w:adjustRightInd w:val="0"/>
              <w:ind w:left="488" w:hanging="425"/>
              <w:rPr>
                <w:rFonts w:ascii="Tahoma" w:hAnsi="Tahoma" w:cs="Tahoma"/>
              </w:rPr>
            </w:pPr>
          </w:p>
          <w:p w:rsidR="00560FA7" w:rsidRPr="008320A1" w:rsidRDefault="00560FA7" w:rsidP="00560FA7">
            <w:pPr>
              <w:pStyle w:val="ListParagraph"/>
              <w:numPr>
                <w:ilvl w:val="0"/>
                <w:numId w:val="40"/>
              </w:numPr>
              <w:autoSpaceDE w:val="0"/>
              <w:autoSpaceDN w:val="0"/>
              <w:adjustRightInd w:val="0"/>
              <w:spacing w:line="240" w:lineRule="auto"/>
              <w:ind w:left="488" w:hanging="425"/>
              <w:rPr>
                <w:rFonts w:ascii="Tahoma" w:hAnsi="Tahoma" w:cs="Tahoma"/>
              </w:rPr>
            </w:pPr>
            <w:r w:rsidRPr="008320A1">
              <w:rPr>
                <w:rFonts w:ascii="Tahoma" w:hAnsi="Tahoma" w:cs="Tahoma"/>
              </w:rPr>
              <w:t>An understandin</w:t>
            </w:r>
            <w:r w:rsidR="004F359F">
              <w:rPr>
                <w:rFonts w:ascii="Tahoma" w:hAnsi="Tahoma" w:cs="Tahoma"/>
              </w:rPr>
              <w:t xml:space="preserve">g of the local network </w:t>
            </w:r>
            <w:r w:rsidRPr="008320A1">
              <w:rPr>
                <w:rFonts w:ascii="Tahoma" w:hAnsi="Tahoma" w:cs="Tahoma"/>
              </w:rPr>
              <w:t>and national agencies.</w:t>
            </w:r>
          </w:p>
          <w:p w:rsidR="00560FA7" w:rsidRPr="008320A1" w:rsidRDefault="00560FA7" w:rsidP="002B1065">
            <w:pPr>
              <w:autoSpaceDE w:val="0"/>
              <w:autoSpaceDN w:val="0"/>
              <w:adjustRightInd w:val="0"/>
              <w:ind w:left="488" w:hanging="425"/>
              <w:rPr>
                <w:rFonts w:ascii="Tahoma" w:hAnsi="Tahoma" w:cs="Tahoma"/>
              </w:rPr>
            </w:pPr>
          </w:p>
        </w:tc>
      </w:tr>
      <w:tr w:rsidR="00560FA7" w:rsidRPr="008320A1" w:rsidTr="002B1065">
        <w:tc>
          <w:tcPr>
            <w:tcW w:w="1702" w:type="dxa"/>
          </w:tcPr>
          <w:p w:rsidR="00560FA7" w:rsidRPr="008320A1" w:rsidRDefault="00560FA7" w:rsidP="002B1065">
            <w:pPr>
              <w:rPr>
                <w:rFonts w:ascii="Tahoma" w:hAnsi="Tahoma" w:cs="Tahoma"/>
              </w:rPr>
            </w:pPr>
            <w:r w:rsidRPr="008320A1">
              <w:rPr>
                <w:rFonts w:ascii="Tahoma" w:hAnsi="Tahoma" w:cs="Tahoma"/>
              </w:rPr>
              <w:t>Skills &amp; Abilities</w:t>
            </w:r>
          </w:p>
        </w:tc>
        <w:tc>
          <w:tcPr>
            <w:tcW w:w="4112" w:type="dxa"/>
          </w:tcPr>
          <w:p w:rsidR="00560FA7" w:rsidRPr="008320A1" w:rsidRDefault="00560FA7" w:rsidP="00560FA7">
            <w:pPr>
              <w:pStyle w:val="ListParagraph"/>
              <w:numPr>
                <w:ilvl w:val="0"/>
                <w:numId w:val="39"/>
              </w:numPr>
              <w:autoSpaceDE w:val="0"/>
              <w:autoSpaceDN w:val="0"/>
              <w:adjustRightInd w:val="0"/>
              <w:spacing w:line="240" w:lineRule="auto"/>
              <w:ind w:left="346" w:hanging="346"/>
              <w:rPr>
                <w:rFonts w:ascii="Tahoma" w:hAnsi="Tahoma" w:cs="Tahoma"/>
              </w:rPr>
            </w:pPr>
            <w:r w:rsidRPr="008320A1">
              <w:rPr>
                <w:rFonts w:ascii="Tahoma" w:hAnsi="Tahoma" w:cs="Tahoma"/>
              </w:rPr>
              <w:t>ICT skills, especially in the use of Word and Excel</w:t>
            </w:r>
          </w:p>
          <w:p w:rsidR="00560FA7" w:rsidRPr="008320A1" w:rsidRDefault="00560FA7" w:rsidP="002B1065">
            <w:pPr>
              <w:autoSpaceDE w:val="0"/>
              <w:autoSpaceDN w:val="0"/>
              <w:adjustRightInd w:val="0"/>
              <w:ind w:left="346" w:hanging="346"/>
              <w:rPr>
                <w:rFonts w:ascii="Tahoma" w:hAnsi="Tahoma" w:cs="Tahoma"/>
              </w:rPr>
            </w:pPr>
          </w:p>
          <w:p w:rsidR="00560FA7" w:rsidRPr="008320A1" w:rsidRDefault="00560FA7" w:rsidP="00560FA7">
            <w:pPr>
              <w:pStyle w:val="ListParagraph"/>
              <w:numPr>
                <w:ilvl w:val="0"/>
                <w:numId w:val="39"/>
              </w:numPr>
              <w:autoSpaceDE w:val="0"/>
              <w:autoSpaceDN w:val="0"/>
              <w:adjustRightInd w:val="0"/>
              <w:spacing w:line="240" w:lineRule="auto"/>
              <w:ind w:left="346" w:hanging="346"/>
              <w:rPr>
                <w:rFonts w:ascii="Tahoma" w:hAnsi="Tahoma" w:cs="Tahoma"/>
              </w:rPr>
            </w:pPr>
            <w:r w:rsidRPr="008320A1">
              <w:rPr>
                <w:rFonts w:ascii="Tahoma" w:hAnsi="Tahoma" w:cs="Tahoma"/>
              </w:rPr>
              <w:t xml:space="preserve">Written and oral communication skills </w:t>
            </w:r>
          </w:p>
          <w:p w:rsidR="00560FA7" w:rsidRPr="008320A1" w:rsidRDefault="00560FA7" w:rsidP="002B1065">
            <w:pPr>
              <w:autoSpaceDE w:val="0"/>
              <w:autoSpaceDN w:val="0"/>
              <w:adjustRightInd w:val="0"/>
              <w:ind w:left="346" w:hanging="346"/>
              <w:rPr>
                <w:rFonts w:ascii="Tahoma" w:hAnsi="Tahoma" w:cs="Tahoma"/>
              </w:rPr>
            </w:pPr>
          </w:p>
          <w:p w:rsidR="00560FA7" w:rsidRPr="008320A1" w:rsidRDefault="00560FA7" w:rsidP="00560FA7">
            <w:pPr>
              <w:pStyle w:val="ListParagraph"/>
              <w:numPr>
                <w:ilvl w:val="0"/>
                <w:numId w:val="39"/>
              </w:numPr>
              <w:autoSpaceDE w:val="0"/>
              <w:autoSpaceDN w:val="0"/>
              <w:adjustRightInd w:val="0"/>
              <w:spacing w:line="240" w:lineRule="auto"/>
              <w:ind w:left="346" w:hanging="346"/>
              <w:rPr>
                <w:rFonts w:ascii="Tahoma" w:hAnsi="Tahoma" w:cs="Tahoma"/>
              </w:rPr>
            </w:pPr>
            <w:r w:rsidRPr="008320A1">
              <w:rPr>
                <w:rFonts w:ascii="Tahoma" w:hAnsi="Tahoma" w:cs="Tahoma"/>
              </w:rPr>
              <w:t>Good Numeracy skills</w:t>
            </w:r>
          </w:p>
          <w:p w:rsidR="00560FA7" w:rsidRPr="008320A1" w:rsidRDefault="00560FA7" w:rsidP="002B1065">
            <w:pPr>
              <w:autoSpaceDE w:val="0"/>
              <w:autoSpaceDN w:val="0"/>
              <w:adjustRightInd w:val="0"/>
              <w:ind w:left="346" w:hanging="346"/>
              <w:rPr>
                <w:rFonts w:ascii="Tahoma" w:hAnsi="Tahoma" w:cs="Tahoma"/>
              </w:rPr>
            </w:pPr>
          </w:p>
          <w:p w:rsidR="00560FA7" w:rsidRPr="008320A1" w:rsidRDefault="00560FA7" w:rsidP="00560FA7">
            <w:pPr>
              <w:pStyle w:val="ListParagraph"/>
              <w:numPr>
                <w:ilvl w:val="0"/>
                <w:numId w:val="39"/>
              </w:numPr>
              <w:autoSpaceDE w:val="0"/>
              <w:autoSpaceDN w:val="0"/>
              <w:adjustRightInd w:val="0"/>
              <w:spacing w:line="240" w:lineRule="auto"/>
              <w:ind w:left="346" w:hanging="346"/>
              <w:rPr>
                <w:rFonts w:ascii="Tahoma" w:hAnsi="Tahoma" w:cs="Tahoma"/>
              </w:rPr>
            </w:pPr>
            <w:r w:rsidRPr="008320A1">
              <w:rPr>
                <w:rFonts w:ascii="Tahoma" w:hAnsi="Tahoma" w:cs="Tahoma"/>
              </w:rPr>
              <w:t>Good organisational skills</w:t>
            </w:r>
          </w:p>
          <w:p w:rsidR="00560FA7" w:rsidRPr="008320A1" w:rsidRDefault="00560FA7" w:rsidP="002B1065">
            <w:pPr>
              <w:ind w:left="346" w:hanging="346"/>
              <w:rPr>
                <w:rFonts w:ascii="Tahoma" w:hAnsi="Tahoma" w:cs="Tahoma"/>
              </w:rPr>
            </w:pPr>
          </w:p>
          <w:p w:rsidR="00560FA7" w:rsidRPr="008320A1" w:rsidRDefault="00560FA7" w:rsidP="00560FA7">
            <w:pPr>
              <w:pStyle w:val="ListParagraph"/>
              <w:numPr>
                <w:ilvl w:val="0"/>
                <w:numId w:val="39"/>
              </w:numPr>
              <w:spacing w:line="240" w:lineRule="auto"/>
              <w:ind w:left="346" w:hanging="346"/>
              <w:rPr>
                <w:rFonts w:ascii="Tahoma" w:hAnsi="Tahoma" w:cs="Tahoma"/>
              </w:rPr>
            </w:pPr>
            <w:r w:rsidRPr="008320A1">
              <w:rPr>
                <w:rFonts w:ascii="Tahoma" w:hAnsi="Tahoma" w:cs="Tahoma"/>
              </w:rPr>
              <w:t>Ability to prioritise a workload and work to deadlines</w:t>
            </w:r>
          </w:p>
          <w:p w:rsidR="00560FA7" w:rsidRPr="008320A1" w:rsidRDefault="00560FA7" w:rsidP="002B1065">
            <w:pPr>
              <w:ind w:left="346" w:hanging="346"/>
              <w:rPr>
                <w:rFonts w:ascii="Tahoma" w:hAnsi="Tahoma" w:cs="Tahoma"/>
              </w:rPr>
            </w:pPr>
          </w:p>
          <w:p w:rsidR="00560FA7" w:rsidRPr="008320A1" w:rsidRDefault="00560FA7" w:rsidP="00560FA7">
            <w:pPr>
              <w:pStyle w:val="ListParagraph"/>
              <w:numPr>
                <w:ilvl w:val="0"/>
                <w:numId w:val="39"/>
              </w:numPr>
              <w:spacing w:line="240" w:lineRule="auto"/>
              <w:ind w:left="346" w:hanging="346"/>
              <w:rPr>
                <w:rFonts w:ascii="Tahoma" w:hAnsi="Tahoma" w:cs="Tahoma"/>
              </w:rPr>
            </w:pPr>
            <w:r w:rsidRPr="008320A1">
              <w:rPr>
                <w:rFonts w:ascii="Tahoma" w:hAnsi="Tahoma" w:cs="Tahoma"/>
              </w:rPr>
              <w:t>Empathy, compassion and understanding of social needs</w:t>
            </w:r>
          </w:p>
        </w:tc>
        <w:tc>
          <w:tcPr>
            <w:tcW w:w="284" w:type="dxa"/>
          </w:tcPr>
          <w:p w:rsidR="00560FA7" w:rsidRPr="008320A1" w:rsidRDefault="00560FA7" w:rsidP="002B1065">
            <w:pPr>
              <w:rPr>
                <w:rFonts w:ascii="Tahoma" w:hAnsi="Tahoma" w:cs="Tahoma"/>
              </w:rPr>
            </w:pPr>
          </w:p>
        </w:tc>
        <w:tc>
          <w:tcPr>
            <w:tcW w:w="4819" w:type="dxa"/>
          </w:tcPr>
          <w:p w:rsidR="00560FA7" w:rsidRPr="008320A1" w:rsidRDefault="00560FA7" w:rsidP="00560FA7">
            <w:pPr>
              <w:pStyle w:val="ListParagraph"/>
              <w:numPr>
                <w:ilvl w:val="0"/>
                <w:numId w:val="40"/>
              </w:numPr>
              <w:spacing w:line="240" w:lineRule="auto"/>
              <w:ind w:left="488" w:hanging="425"/>
              <w:rPr>
                <w:rFonts w:ascii="Tahoma" w:hAnsi="Tahoma" w:cs="Tahoma"/>
              </w:rPr>
            </w:pPr>
            <w:r w:rsidRPr="008320A1">
              <w:rPr>
                <w:rFonts w:ascii="Tahoma" w:hAnsi="Tahoma" w:cs="Tahoma"/>
              </w:rPr>
              <w:t>Ability to update website, Facebook and other social media channels</w:t>
            </w:r>
          </w:p>
          <w:p w:rsidR="00560FA7" w:rsidRPr="008320A1" w:rsidRDefault="00560FA7" w:rsidP="002B1065">
            <w:pPr>
              <w:ind w:left="488" w:hanging="425"/>
              <w:rPr>
                <w:rFonts w:ascii="Tahoma" w:hAnsi="Tahoma" w:cs="Tahoma"/>
              </w:rPr>
            </w:pPr>
          </w:p>
          <w:p w:rsidR="00560FA7" w:rsidRPr="008320A1" w:rsidRDefault="00560FA7" w:rsidP="002B1065">
            <w:pPr>
              <w:ind w:left="488" w:hanging="425"/>
              <w:rPr>
                <w:rFonts w:ascii="Tahoma" w:hAnsi="Tahoma" w:cs="Tahoma"/>
              </w:rPr>
            </w:pPr>
          </w:p>
          <w:p w:rsidR="00560FA7" w:rsidRPr="008320A1" w:rsidRDefault="00560FA7" w:rsidP="002B1065">
            <w:pPr>
              <w:ind w:left="488" w:hanging="425"/>
              <w:rPr>
                <w:rFonts w:ascii="Tahoma" w:hAnsi="Tahoma" w:cs="Tahoma"/>
              </w:rPr>
            </w:pPr>
          </w:p>
          <w:p w:rsidR="00560FA7" w:rsidRPr="008320A1" w:rsidRDefault="00560FA7" w:rsidP="002B1065">
            <w:pPr>
              <w:ind w:left="488" w:hanging="425"/>
              <w:rPr>
                <w:rFonts w:ascii="Tahoma" w:hAnsi="Tahoma" w:cs="Tahoma"/>
              </w:rPr>
            </w:pPr>
          </w:p>
          <w:p w:rsidR="00560FA7" w:rsidRPr="008320A1" w:rsidRDefault="00560FA7" w:rsidP="002B1065">
            <w:pPr>
              <w:ind w:left="488" w:hanging="425"/>
              <w:rPr>
                <w:rFonts w:ascii="Tahoma" w:hAnsi="Tahoma" w:cs="Tahoma"/>
              </w:rPr>
            </w:pPr>
          </w:p>
        </w:tc>
      </w:tr>
      <w:tr w:rsidR="00560FA7" w:rsidRPr="008320A1" w:rsidTr="002B1065">
        <w:tc>
          <w:tcPr>
            <w:tcW w:w="1702" w:type="dxa"/>
          </w:tcPr>
          <w:p w:rsidR="00560FA7" w:rsidRPr="008320A1" w:rsidRDefault="00560FA7" w:rsidP="002B1065">
            <w:pPr>
              <w:rPr>
                <w:rFonts w:ascii="Tahoma" w:hAnsi="Tahoma" w:cs="Tahoma"/>
              </w:rPr>
            </w:pPr>
            <w:r w:rsidRPr="008320A1">
              <w:rPr>
                <w:rFonts w:ascii="Tahoma" w:hAnsi="Tahoma" w:cs="Tahoma"/>
              </w:rPr>
              <w:t>Other Factors</w:t>
            </w:r>
          </w:p>
        </w:tc>
        <w:tc>
          <w:tcPr>
            <w:tcW w:w="4112" w:type="dxa"/>
          </w:tcPr>
          <w:p w:rsidR="00560FA7" w:rsidRPr="008320A1" w:rsidRDefault="00560FA7" w:rsidP="00560FA7">
            <w:pPr>
              <w:pStyle w:val="ListParagraph"/>
              <w:numPr>
                <w:ilvl w:val="0"/>
                <w:numId w:val="39"/>
              </w:numPr>
              <w:spacing w:line="240" w:lineRule="auto"/>
              <w:ind w:left="346" w:hanging="346"/>
              <w:rPr>
                <w:rFonts w:ascii="Tahoma" w:hAnsi="Tahoma" w:cs="Tahoma"/>
              </w:rPr>
            </w:pPr>
            <w:r w:rsidRPr="008320A1">
              <w:rPr>
                <w:rFonts w:ascii="Tahoma" w:hAnsi="Tahoma" w:cs="Tahoma"/>
              </w:rPr>
              <w:t>Accuracy, attention to detail and commitment to high standards</w:t>
            </w:r>
          </w:p>
          <w:p w:rsidR="00560FA7" w:rsidRPr="008320A1" w:rsidRDefault="00560FA7" w:rsidP="002B1065">
            <w:pPr>
              <w:ind w:left="346" w:hanging="346"/>
              <w:rPr>
                <w:rFonts w:ascii="Tahoma" w:hAnsi="Tahoma" w:cs="Tahoma"/>
              </w:rPr>
            </w:pPr>
          </w:p>
          <w:p w:rsidR="00560FA7" w:rsidRPr="008320A1" w:rsidRDefault="00560FA7" w:rsidP="00560FA7">
            <w:pPr>
              <w:pStyle w:val="ListParagraph"/>
              <w:numPr>
                <w:ilvl w:val="0"/>
                <w:numId w:val="39"/>
              </w:numPr>
              <w:spacing w:line="240" w:lineRule="auto"/>
              <w:ind w:left="346" w:hanging="346"/>
              <w:rPr>
                <w:rFonts w:ascii="Tahoma" w:hAnsi="Tahoma" w:cs="Tahoma"/>
              </w:rPr>
            </w:pPr>
            <w:r w:rsidRPr="008320A1">
              <w:rPr>
                <w:rFonts w:ascii="Tahoma" w:hAnsi="Tahoma" w:cs="Tahoma"/>
              </w:rPr>
              <w:t>Motivated, able to work on own initiative and as part of a small team</w:t>
            </w:r>
          </w:p>
          <w:p w:rsidR="00560FA7" w:rsidRPr="008320A1" w:rsidRDefault="00560FA7" w:rsidP="002B1065">
            <w:pPr>
              <w:ind w:left="346" w:hanging="346"/>
              <w:rPr>
                <w:rFonts w:ascii="Tahoma" w:hAnsi="Tahoma" w:cs="Tahoma"/>
              </w:rPr>
            </w:pPr>
          </w:p>
          <w:p w:rsidR="00560FA7" w:rsidRPr="008320A1" w:rsidRDefault="00560FA7" w:rsidP="00560FA7">
            <w:pPr>
              <w:pStyle w:val="ListParagraph"/>
              <w:numPr>
                <w:ilvl w:val="0"/>
                <w:numId w:val="39"/>
              </w:numPr>
              <w:spacing w:line="240" w:lineRule="auto"/>
              <w:ind w:left="346" w:hanging="346"/>
              <w:rPr>
                <w:rFonts w:ascii="Tahoma" w:hAnsi="Tahoma" w:cs="Tahoma"/>
              </w:rPr>
            </w:pPr>
            <w:r w:rsidRPr="008320A1">
              <w:rPr>
                <w:rFonts w:ascii="Tahoma" w:hAnsi="Tahoma" w:cs="Tahoma"/>
              </w:rPr>
              <w:t>Understanding of confidentiality</w:t>
            </w:r>
          </w:p>
          <w:p w:rsidR="00560FA7" w:rsidRPr="008320A1" w:rsidRDefault="00560FA7" w:rsidP="002B1065">
            <w:pPr>
              <w:ind w:left="346" w:hanging="346"/>
              <w:rPr>
                <w:rFonts w:ascii="Tahoma" w:hAnsi="Tahoma" w:cs="Tahoma"/>
              </w:rPr>
            </w:pPr>
          </w:p>
          <w:p w:rsidR="00560FA7" w:rsidRPr="008320A1" w:rsidRDefault="00560FA7" w:rsidP="00560FA7">
            <w:pPr>
              <w:pStyle w:val="ListParagraph"/>
              <w:numPr>
                <w:ilvl w:val="0"/>
                <w:numId w:val="39"/>
              </w:numPr>
              <w:spacing w:line="240" w:lineRule="auto"/>
              <w:ind w:left="346" w:hanging="346"/>
              <w:rPr>
                <w:rFonts w:ascii="Tahoma" w:hAnsi="Tahoma" w:cs="Tahoma"/>
              </w:rPr>
            </w:pPr>
            <w:r w:rsidRPr="008320A1">
              <w:rPr>
                <w:rFonts w:ascii="Tahoma" w:hAnsi="Tahoma" w:cs="Tahoma"/>
              </w:rPr>
              <w:t>Flexible and adaptable</w:t>
            </w:r>
          </w:p>
          <w:p w:rsidR="00560FA7" w:rsidRPr="008320A1" w:rsidRDefault="00560FA7" w:rsidP="002B1065">
            <w:pPr>
              <w:rPr>
                <w:rFonts w:ascii="Tahoma" w:hAnsi="Tahoma" w:cs="Tahoma"/>
              </w:rPr>
            </w:pPr>
          </w:p>
        </w:tc>
        <w:tc>
          <w:tcPr>
            <w:tcW w:w="284" w:type="dxa"/>
          </w:tcPr>
          <w:p w:rsidR="00560FA7" w:rsidRPr="008320A1" w:rsidRDefault="00560FA7" w:rsidP="002B1065">
            <w:pPr>
              <w:rPr>
                <w:rFonts w:ascii="Tahoma" w:hAnsi="Tahoma" w:cs="Tahoma"/>
              </w:rPr>
            </w:pPr>
          </w:p>
        </w:tc>
        <w:tc>
          <w:tcPr>
            <w:tcW w:w="4819" w:type="dxa"/>
          </w:tcPr>
          <w:p w:rsidR="00560FA7" w:rsidRPr="008320A1" w:rsidRDefault="00560FA7" w:rsidP="00560FA7">
            <w:pPr>
              <w:pStyle w:val="ListParagraph"/>
              <w:numPr>
                <w:ilvl w:val="0"/>
                <w:numId w:val="40"/>
              </w:numPr>
              <w:spacing w:line="240" w:lineRule="auto"/>
              <w:ind w:left="488" w:hanging="425"/>
              <w:rPr>
                <w:rFonts w:ascii="Tahoma" w:hAnsi="Tahoma" w:cs="Tahoma"/>
              </w:rPr>
            </w:pPr>
            <w:r w:rsidRPr="008320A1">
              <w:rPr>
                <w:rFonts w:ascii="Tahoma" w:hAnsi="Tahoma" w:cs="Tahoma"/>
              </w:rPr>
              <w:t>Willingness to work some unsocial hours</w:t>
            </w:r>
          </w:p>
          <w:p w:rsidR="00560FA7" w:rsidRPr="008320A1" w:rsidRDefault="00560FA7" w:rsidP="002B1065">
            <w:pPr>
              <w:ind w:left="488" w:hanging="425"/>
              <w:rPr>
                <w:rFonts w:ascii="Tahoma" w:hAnsi="Tahoma" w:cs="Tahoma"/>
              </w:rPr>
            </w:pPr>
          </w:p>
          <w:p w:rsidR="00560FA7" w:rsidRPr="008320A1" w:rsidRDefault="00560FA7" w:rsidP="00560FA7">
            <w:pPr>
              <w:pStyle w:val="ListParagraph"/>
              <w:numPr>
                <w:ilvl w:val="0"/>
                <w:numId w:val="40"/>
              </w:numPr>
              <w:spacing w:line="240" w:lineRule="auto"/>
              <w:ind w:left="488" w:hanging="425"/>
              <w:rPr>
                <w:rFonts w:ascii="Tahoma" w:hAnsi="Tahoma" w:cs="Tahoma"/>
              </w:rPr>
            </w:pPr>
            <w:r w:rsidRPr="008320A1">
              <w:rPr>
                <w:rFonts w:ascii="Tahoma" w:hAnsi="Tahoma" w:cs="Tahoma"/>
              </w:rPr>
              <w:t>Willingness to help organise out of hours activities</w:t>
            </w:r>
          </w:p>
          <w:p w:rsidR="00560FA7" w:rsidRPr="008320A1" w:rsidRDefault="00560FA7" w:rsidP="002B1065">
            <w:pPr>
              <w:ind w:left="488" w:hanging="425"/>
              <w:rPr>
                <w:rFonts w:ascii="Tahoma" w:hAnsi="Tahoma" w:cs="Tahoma"/>
              </w:rPr>
            </w:pPr>
          </w:p>
          <w:p w:rsidR="00560FA7" w:rsidRPr="008320A1" w:rsidRDefault="00560FA7" w:rsidP="00560FA7">
            <w:pPr>
              <w:pStyle w:val="ListParagraph"/>
              <w:numPr>
                <w:ilvl w:val="0"/>
                <w:numId w:val="40"/>
              </w:numPr>
              <w:spacing w:line="240" w:lineRule="auto"/>
              <w:ind w:left="488" w:hanging="425"/>
              <w:rPr>
                <w:rFonts w:ascii="Tahoma" w:hAnsi="Tahoma" w:cs="Tahoma"/>
              </w:rPr>
            </w:pPr>
            <w:r w:rsidRPr="008320A1">
              <w:rPr>
                <w:rFonts w:ascii="Tahoma" w:hAnsi="Tahoma" w:cs="Tahoma"/>
              </w:rPr>
              <w:t>Willingness to attend training as and when required</w:t>
            </w:r>
          </w:p>
          <w:p w:rsidR="00560FA7" w:rsidRPr="008320A1" w:rsidRDefault="00560FA7" w:rsidP="002B1065">
            <w:pPr>
              <w:ind w:left="488" w:hanging="425"/>
              <w:rPr>
                <w:rFonts w:ascii="Tahoma" w:hAnsi="Tahoma" w:cs="Tahoma"/>
              </w:rPr>
            </w:pPr>
          </w:p>
          <w:p w:rsidR="00560FA7" w:rsidRPr="008320A1" w:rsidRDefault="00560FA7" w:rsidP="00560FA7">
            <w:pPr>
              <w:pStyle w:val="ListParagraph"/>
              <w:numPr>
                <w:ilvl w:val="0"/>
                <w:numId w:val="40"/>
              </w:numPr>
              <w:spacing w:line="240" w:lineRule="auto"/>
              <w:ind w:left="488" w:hanging="425"/>
              <w:rPr>
                <w:rFonts w:ascii="Tahoma" w:hAnsi="Tahoma" w:cs="Tahoma"/>
              </w:rPr>
            </w:pPr>
            <w:r w:rsidRPr="008320A1">
              <w:rPr>
                <w:rFonts w:ascii="Tahoma" w:hAnsi="Tahoma" w:cs="Tahoma"/>
              </w:rPr>
              <w:t>Willingness to support manager to develop community networks</w:t>
            </w:r>
          </w:p>
        </w:tc>
      </w:tr>
    </w:tbl>
    <w:p w:rsidR="00560FA7" w:rsidRPr="008320A1" w:rsidRDefault="00560FA7" w:rsidP="00F24D3A">
      <w:pPr>
        <w:jc w:val="both"/>
        <w:rPr>
          <w:rFonts w:ascii="Tahoma" w:hAnsi="Tahoma" w:cs="Tahoma"/>
        </w:rPr>
      </w:pPr>
    </w:p>
    <w:p w:rsidR="00560FA7" w:rsidRDefault="00560FA7" w:rsidP="00F24D3A">
      <w:pPr>
        <w:jc w:val="both"/>
        <w:rPr>
          <w:rFonts w:ascii="Tahoma" w:hAnsi="Tahoma" w:cs="Tahoma"/>
        </w:rPr>
      </w:pPr>
    </w:p>
    <w:p w:rsidR="00560FA7" w:rsidRDefault="00560FA7" w:rsidP="00F24D3A">
      <w:pPr>
        <w:jc w:val="both"/>
        <w:rPr>
          <w:rFonts w:ascii="Tahoma" w:hAnsi="Tahoma" w:cs="Tahoma"/>
        </w:rPr>
      </w:pPr>
    </w:p>
    <w:p w:rsidR="00AA08E4" w:rsidRDefault="00AA08E4" w:rsidP="00AA08E4">
      <w:pPr>
        <w:jc w:val="both"/>
        <w:rPr>
          <w:rFonts w:ascii="Tahoma" w:hAnsi="Tahoma" w:cs="Tahoma"/>
          <w:sz w:val="22"/>
          <w:szCs w:val="22"/>
        </w:rPr>
      </w:pPr>
      <w:r>
        <w:rPr>
          <w:rFonts w:ascii="Tahoma" w:hAnsi="Tahoma" w:cs="Tahoma"/>
          <w:b/>
          <w:color w:val="17365D" w:themeColor="text2" w:themeShade="BF"/>
          <w:sz w:val="32"/>
          <w:szCs w:val="32"/>
        </w:rPr>
        <w:lastRenderedPageBreak/>
        <w:t>Application Form</w:t>
      </w:r>
    </w:p>
    <w:p w:rsidR="00575CA3" w:rsidRPr="00575CA3" w:rsidRDefault="00AA08E4" w:rsidP="00575CA3">
      <w:pPr>
        <w:rPr>
          <w:rFonts w:ascii="Tahoma" w:hAnsi="Tahoma" w:cs="Tahoma"/>
          <w:sz w:val="22"/>
          <w:szCs w:val="22"/>
        </w:rPr>
      </w:pPr>
      <w:r w:rsidRPr="0000084D">
        <w:rPr>
          <w:rFonts w:ascii="Tahoma" w:hAnsi="Tahoma" w:cs="Tahoma"/>
          <w:noProof/>
          <w:sz w:val="32"/>
          <w:szCs w:val="32"/>
          <w:lang w:eastAsia="en-GB"/>
        </w:rPr>
        <w:drawing>
          <wp:anchor distT="0" distB="0" distL="114300" distR="114300" simplePos="0" relativeHeight="251682816" behindDoc="1" locked="0" layoutInCell="1" allowOverlap="1" wp14:anchorId="79D72889" wp14:editId="4E3AFF7D">
            <wp:simplePos x="0" y="0"/>
            <wp:positionH relativeFrom="margin">
              <wp:posOffset>0</wp:posOffset>
            </wp:positionH>
            <wp:positionV relativeFrom="paragraph">
              <wp:posOffset>168910</wp:posOffset>
            </wp:positionV>
            <wp:extent cx="585470" cy="45719"/>
            <wp:effectExtent l="0" t="0" r="0" b="0"/>
            <wp:wrapTight wrapText="bothSides">
              <wp:wrapPolygon edited="0">
                <wp:start x="0" y="0"/>
                <wp:lineTo x="0" y="9127"/>
                <wp:lineTo x="20382" y="9127"/>
                <wp:lineTo x="20382"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r w:rsidR="00575CA3" w:rsidRPr="00575CA3">
        <w:rPr>
          <w:rFonts w:ascii="Tahoma" w:hAnsi="Tahoma" w:cs="Tahoma"/>
          <w:sz w:val="22"/>
          <w:szCs w:val="22"/>
        </w:rPr>
        <w:tab/>
      </w:r>
    </w:p>
    <w:p w:rsidR="00575CA3" w:rsidRDefault="00575CA3" w:rsidP="0091298C">
      <w:pPr>
        <w:jc w:val="both"/>
        <w:rPr>
          <w:rFonts w:ascii="Tahoma" w:hAnsi="Tahoma" w:cs="Tahoma"/>
          <w:sz w:val="22"/>
          <w:szCs w:val="22"/>
        </w:rPr>
      </w:pPr>
    </w:p>
    <w:p w:rsidR="00AA08E4" w:rsidRDefault="00AA08E4" w:rsidP="0091298C">
      <w:pPr>
        <w:jc w:val="both"/>
        <w:rPr>
          <w:rFonts w:ascii="Tahoma" w:hAnsi="Tahoma" w:cs="Tahoma"/>
          <w:sz w:val="22"/>
          <w:szCs w:val="22"/>
        </w:rPr>
      </w:pPr>
    </w:p>
    <w:p w:rsidR="003E3C1F" w:rsidRDefault="00912E4C" w:rsidP="0091298C">
      <w:pPr>
        <w:jc w:val="both"/>
        <w:rPr>
          <w:rFonts w:ascii="Tahoma" w:hAnsi="Tahoma" w:cs="Tahoma"/>
          <w:bCs/>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 xml:space="preserve">complete this application form and send it to </w:t>
      </w:r>
    </w:p>
    <w:p w:rsidR="00476118" w:rsidRDefault="00476118" w:rsidP="0091298C">
      <w:pPr>
        <w:jc w:val="both"/>
        <w:rPr>
          <w:rFonts w:ascii="Tahoma" w:hAnsi="Tahoma" w:cs="Tahoma"/>
          <w:bCs/>
          <w:sz w:val="22"/>
          <w:szCs w:val="22"/>
        </w:rPr>
      </w:pPr>
    </w:p>
    <w:p w:rsidR="00476118" w:rsidRDefault="00476118" w:rsidP="0091298C">
      <w:pPr>
        <w:jc w:val="both"/>
        <w:rPr>
          <w:rFonts w:ascii="Tahoma" w:hAnsi="Tahoma" w:cs="Tahoma"/>
          <w:bCs/>
          <w:sz w:val="22"/>
          <w:szCs w:val="22"/>
        </w:rPr>
      </w:pPr>
      <w:r>
        <w:rPr>
          <w:rFonts w:ascii="Tahoma" w:hAnsi="Tahoma" w:cs="Tahoma"/>
          <w:bCs/>
          <w:sz w:val="22"/>
          <w:szCs w:val="22"/>
        </w:rPr>
        <w:t>Lynda MacLean</w:t>
      </w:r>
    </w:p>
    <w:p w:rsidR="00476118" w:rsidRDefault="00476118" w:rsidP="0091298C">
      <w:pPr>
        <w:jc w:val="both"/>
        <w:rPr>
          <w:rFonts w:ascii="Tahoma" w:hAnsi="Tahoma" w:cs="Tahoma"/>
          <w:bCs/>
          <w:sz w:val="22"/>
          <w:szCs w:val="22"/>
        </w:rPr>
      </w:pPr>
      <w:r>
        <w:rPr>
          <w:rFonts w:ascii="Tahoma" w:hAnsi="Tahoma" w:cs="Tahoma"/>
          <w:bCs/>
          <w:sz w:val="22"/>
          <w:szCs w:val="22"/>
        </w:rPr>
        <w:t>Operations Manager</w:t>
      </w:r>
    </w:p>
    <w:p w:rsidR="00476118" w:rsidRDefault="00476118" w:rsidP="0091298C">
      <w:pPr>
        <w:jc w:val="both"/>
        <w:rPr>
          <w:rFonts w:ascii="Tahoma" w:hAnsi="Tahoma" w:cs="Tahoma"/>
          <w:bCs/>
          <w:sz w:val="22"/>
          <w:szCs w:val="22"/>
        </w:rPr>
      </w:pPr>
      <w:r>
        <w:rPr>
          <w:rFonts w:ascii="Tahoma" w:hAnsi="Tahoma" w:cs="Tahoma"/>
          <w:bCs/>
          <w:sz w:val="22"/>
          <w:szCs w:val="22"/>
        </w:rPr>
        <w:t>Western Isles Citizens Advice Service</w:t>
      </w:r>
    </w:p>
    <w:p w:rsidR="004F359F" w:rsidRDefault="004F359F" w:rsidP="0091298C">
      <w:pPr>
        <w:jc w:val="both"/>
        <w:rPr>
          <w:rFonts w:ascii="Tahoma" w:hAnsi="Tahoma" w:cs="Tahoma"/>
          <w:bCs/>
          <w:sz w:val="22"/>
          <w:szCs w:val="22"/>
        </w:rPr>
      </w:pPr>
      <w:r>
        <w:rPr>
          <w:rFonts w:ascii="Tahoma" w:hAnsi="Tahoma" w:cs="Tahoma"/>
          <w:bCs/>
          <w:sz w:val="22"/>
          <w:szCs w:val="22"/>
        </w:rPr>
        <w:t>Uist Citizens Advice Bureau</w:t>
      </w:r>
    </w:p>
    <w:p w:rsidR="004F359F" w:rsidRDefault="004F359F" w:rsidP="0091298C">
      <w:pPr>
        <w:jc w:val="both"/>
        <w:rPr>
          <w:rFonts w:ascii="Tahoma" w:hAnsi="Tahoma" w:cs="Tahoma"/>
          <w:bCs/>
          <w:sz w:val="22"/>
          <w:szCs w:val="22"/>
        </w:rPr>
      </w:pPr>
      <w:r>
        <w:rPr>
          <w:rFonts w:ascii="Tahoma" w:hAnsi="Tahoma" w:cs="Tahoma"/>
          <w:bCs/>
          <w:sz w:val="22"/>
          <w:szCs w:val="22"/>
        </w:rPr>
        <w:t>Liniclate</w:t>
      </w:r>
    </w:p>
    <w:p w:rsidR="00476118" w:rsidRDefault="00476118" w:rsidP="0091298C">
      <w:pPr>
        <w:jc w:val="both"/>
        <w:rPr>
          <w:rFonts w:ascii="Tahoma" w:hAnsi="Tahoma" w:cs="Tahoma"/>
          <w:bCs/>
          <w:sz w:val="22"/>
          <w:szCs w:val="22"/>
        </w:rPr>
      </w:pPr>
      <w:r>
        <w:rPr>
          <w:rFonts w:ascii="Tahoma" w:hAnsi="Tahoma" w:cs="Tahoma"/>
          <w:bCs/>
          <w:sz w:val="22"/>
          <w:szCs w:val="22"/>
        </w:rPr>
        <w:t>Isle of Benbecula</w:t>
      </w:r>
    </w:p>
    <w:p w:rsidR="00476118" w:rsidRDefault="004F359F" w:rsidP="0091298C">
      <w:pPr>
        <w:jc w:val="both"/>
        <w:rPr>
          <w:rFonts w:ascii="Tahoma" w:hAnsi="Tahoma" w:cs="Tahoma"/>
          <w:bCs/>
          <w:sz w:val="22"/>
          <w:szCs w:val="22"/>
        </w:rPr>
      </w:pPr>
      <w:r>
        <w:rPr>
          <w:rFonts w:ascii="Tahoma" w:hAnsi="Tahoma" w:cs="Tahoma"/>
          <w:bCs/>
          <w:sz w:val="22"/>
          <w:szCs w:val="22"/>
        </w:rPr>
        <w:t>HS7 5PJ</w:t>
      </w:r>
    </w:p>
    <w:p w:rsidR="00575CA3" w:rsidRDefault="00575CA3">
      <w:pPr>
        <w:rPr>
          <w:rFonts w:ascii="Tahoma" w:hAnsi="Tahoma" w:cs="Tahoma"/>
          <w:bCs/>
          <w:sz w:val="22"/>
          <w:szCs w:val="22"/>
        </w:rPr>
      </w:pPr>
    </w:p>
    <w:p w:rsidR="00476118" w:rsidRDefault="00476118" w:rsidP="0091298C">
      <w:pPr>
        <w:jc w:val="both"/>
        <w:rPr>
          <w:rFonts w:ascii="Tahoma" w:hAnsi="Tahoma" w:cs="Tahoma"/>
          <w:bCs/>
          <w:sz w:val="22"/>
          <w:szCs w:val="22"/>
        </w:rPr>
      </w:pPr>
      <w:r>
        <w:rPr>
          <w:rFonts w:ascii="Tahoma" w:hAnsi="Tahoma" w:cs="Tahoma"/>
          <w:bCs/>
          <w:sz w:val="22"/>
          <w:szCs w:val="22"/>
        </w:rPr>
        <w:t>Or by email to</w:t>
      </w:r>
    </w:p>
    <w:p w:rsidR="00476118" w:rsidRDefault="00476118" w:rsidP="0091298C">
      <w:pPr>
        <w:jc w:val="both"/>
        <w:rPr>
          <w:rFonts w:ascii="Tahoma" w:hAnsi="Tahoma" w:cs="Tahoma"/>
          <w:bCs/>
          <w:sz w:val="22"/>
          <w:szCs w:val="22"/>
        </w:rPr>
      </w:pPr>
    </w:p>
    <w:p w:rsidR="00476118" w:rsidRDefault="004F359F" w:rsidP="0091298C">
      <w:pPr>
        <w:jc w:val="both"/>
        <w:rPr>
          <w:rFonts w:ascii="Tahoma" w:hAnsi="Tahoma" w:cs="Tahoma"/>
          <w:bCs/>
          <w:sz w:val="22"/>
          <w:szCs w:val="22"/>
        </w:rPr>
      </w:pPr>
      <w:hyperlink r:id="rId10" w:history="1">
        <w:r w:rsidR="00476118" w:rsidRPr="00F71C97">
          <w:rPr>
            <w:rStyle w:val="Hyperlink"/>
            <w:rFonts w:ascii="Tahoma" w:hAnsi="Tahoma" w:cs="Tahoma"/>
            <w:bCs/>
            <w:sz w:val="22"/>
            <w:szCs w:val="22"/>
          </w:rPr>
          <w:t>Lynda.MacLean@uistcab.casonline.org.uk</w:t>
        </w:r>
      </w:hyperlink>
    </w:p>
    <w:p w:rsidR="00476118" w:rsidRPr="008B46E2" w:rsidRDefault="00476118" w:rsidP="0091298C">
      <w:pPr>
        <w:jc w:val="both"/>
        <w:rPr>
          <w:rFonts w:ascii="Tahoma" w:hAnsi="Tahoma" w:cs="Tahoma"/>
          <w:sz w:val="22"/>
          <w:szCs w:val="22"/>
        </w:rPr>
      </w:pPr>
    </w:p>
    <w:p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w:t>
      </w:r>
      <w:r w:rsidR="00E07807" w:rsidRPr="004F359F">
        <w:rPr>
          <w:rFonts w:ascii="Tahoma" w:hAnsi="Tahoma" w:cs="Tahoma"/>
          <w:sz w:val="22"/>
          <w:szCs w:val="22"/>
        </w:rPr>
        <w:t>do not</w:t>
      </w:r>
      <w:r w:rsidR="00E07807">
        <w:rPr>
          <w:rFonts w:ascii="Tahoma" w:hAnsi="Tahoma" w:cs="Tahoma"/>
          <w:sz w:val="22"/>
          <w:szCs w:val="22"/>
        </w:rPr>
        <w:t xml:space="preserve">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91298C">
      <w:pPr>
        <w:jc w:val="both"/>
        <w:rPr>
          <w:rFonts w:ascii="Tahoma" w:hAnsi="Tahoma" w:cs="Tahoma"/>
          <w:sz w:val="22"/>
          <w:szCs w:val="22"/>
        </w:rPr>
      </w:pP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7E7ECE"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896A51">
          <w:rPr>
            <w:noProof/>
            <w:webHidden/>
          </w:rPr>
          <w:t>7</w:t>
        </w:r>
        <w:r w:rsidR="00E07807">
          <w:rPr>
            <w:noProof/>
            <w:webHidden/>
          </w:rPr>
          <w:fldChar w:fldCharType="end"/>
        </w:r>
      </w:hyperlink>
    </w:p>
    <w:p w:rsidR="00E07807" w:rsidRDefault="004F359F">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896A51">
          <w:rPr>
            <w:noProof/>
            <w:webHidden/>
          </w:rPr>
          <w:t>7</w:t>
        </w:r>
        <w:r w:rsidR="00E07807">
          <w:rPr>
            <w:noProof/>
            <w:webHidden/>
          </w:rPr>
          <w:fldChar w:fldCharType="end"/>
        </w:r>
      </w:hyperlink>
    </w:p>
    <w:p w:rsidR="00E07807" w:rsidRDefault="004F359F">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896A51">
          <w:rPr>
            <w:noProof/>
            <w:webHidden/>
          </w:rPr>
          <w:t>8</w:t>
        </w:r>
        <w:r w:rsidR="00E07807">
          <w:rPr>
            <w:noProof/>
            <w:webHidden/>
          </w:rPr>
          <w:fldChar w:fldCharType="end"/>
        </w:r>
      </w:hyperlink>
    </w:p>
    <w:p w:rsidR="00E07807" w:rsidRDefault="004F359F">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896A51">
          <w:rPr>
            <w:noProof/>
            <w:webHidden/>
          </w:rPr>
          <w:t>9</w:t>
        </w:r>
        <w:r w:rsidR="00E07807">
          <w:rPr>
            <w:noProof/>
            <w:webHidden/>
          </w:rPr>
          <w:fldChar w:fldCharType="end"/>
        </w:r>
      </w:hyperlink>
    </w:p>
    <w:p w:rsidR="00E07807" w:rsidRDefault="004F359F">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896A51">
          <w:rPr>
            <w:noProof/>
            <w:webHidden/>
          </w:rPr>
          <w:t>10</w:t>
        </w:r>
        <w:r w:rsidR="00E07807">
          <w:rPr>
            <w:noProof/>
            <w:webHidden/>
          </w:rPr>
          <w:fldChar w:fldCharType="end"/>
        </w:r>
      </w:hyperlink>
    </w:p>
    <w:p w:rsidR="00E07807" w:rsidRDefault="004F359F">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896A51">
          <w:rPr>
            <w:noProof/>
            <w:webHidden/>
          </w:rPr>
          <w:t>12</w:t>
        </w:r>
        <w:r w:rsidR="00E07807">
          <w:rPr>
            <w:noProof/>
            <w:webHidden/>
          </w:rPr>
          <w:fldChar w:fldCharType="end"/>
        </w:r>
      </w:hyperlink>
    </w:p>
    <w:p w:rsidR="00E07807" w:rsidRDefault="004F359F">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896A51">
          <w:rPr>
            <w:noProof/>
            <w:webHidden/>
          </w:rPr>
          <w:t>13</w:t>
        </w:r>
        <w:r w:rsidR="00E07807">
          <w:rPr>
            <w:noProof/>
            <w:webHidden/>
          </w:rPr>
          <w:fldChar w:fldCharType="end"/>
        </w:r>
      </w:hyperlink>
    </w:p>
    <w:p w:rsidR="00E07807" w:rsidRDefault="004F359F">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896A51">
          <w:rPr>
            <w:noProof/>
            <w:webHidden/>
          </w:rPr>
          <w:t>14</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3" w:name="_Toc264557"/>
      <w:r w:rsidRPr="008B46E2">
        <w:rPr>
          <w:rFonts w:ascii="Tahoma" w:hAnsi="Tahoma" w:cs="Tahoma"/>
          <w:sz w:val="24"/>
          <w:szCs w:val="22"/>
        </w:rPr>
        <w:lastRenderedPageBreak/>
        <w:t>Candidate Details</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2CE557"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BA0857">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4" w:name="_Toc264558"/>
      <w:r w:rsidRPr="008B46E2">
        <w:rPr>
          <w:rFonts w:ascii="Tahoma" w:hAnsi="Tahoma" w:cs="Tahoma"/>
          <w:sz w:val="24"/>
          <w:szCs w:val="22"/>
        </w:rPr>
        <w:t>General Data Protection Regulation</w:t>
      </w:r>
      <w:bookmarkEnd w:id="4"/>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A49E81"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8B46E2" w:rsidRDefault="00476118"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The Western Isles Citizens Advice Service</w:t>
      </w:r>
      <w:r w:rsidR="00A62515">
        <w:rPr>
          <w:rFonts w:ascii="Tahoma" w:eastAsia="Times New Roman" w:hAnsi="Tahoma" w:cs="Tahoma"/>
          <w:bCs/>
          <w:color w:val="000000" w:themeColor="text1"/>
          <w:sz w:val="22"/>
          <w:szCs w:val="22"/>
          <w:lang w:eastAsia="en-GB"/>
        </w:rPr>
        <w:t xml:space="preserve"> </w:t>
      </w:r>
      <w:r w:rsidR="0091298C"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001F53A8" w:rsidRPr="00A62515">
        <w:rPr>
          <w:rFonts w:ascii="Tahoma" w:hAnsi="Tahoma" w:cs="Tahoma"/>
          <w:snapToGrid w:val="0"/>
          <w:color w:val="000000" w:themeColor="text1"/>
          <w:sz w:val="22"/>
          <w:szCs w:val="22"/>
        </w:rPr>
        <w:t>Our Pr</w:t>
      </w:r>
      <w:r w:rsidR="00A62515" w:rsidRPr="00A62515">
        <w:rPr>
          <w:rFonts w:ascii="Tahoma" w:hAnsi="Tahoma" w:cs="Tahoma"/>
          <w:snapToGrid w:val="0"/>
          <w:color w:val="000000" w:themeColor="text1"/>
          <w:sz w:val="22"/>
          <w:szCs w:val="22"/>
        </w:rPr>
        <w:t>ivacy Notice for Job Applicants</w:t>
      </w:r>
      <w:r w:rsidR="001F53A8" w:rsidRPr="00A62515">
        <w:rPr>
          <w:rFonts w:ascii="Tahoma" w:hAnsi="Tahoma" w:cs="Tahoma"/>
          <w:snapToGrid w:val="0"/>
          <w:color w:val="000000" w:themeColor="text1"/>
          <w:sz w:val="22"/>
          <w:szCs w:val="22"/>
        </w:rPr>
        <w:t xml:space="preserve"> </w:t>
      </w:r>
      <w:r w:rsidR="0091298C" w:rsidRPr="00A62515">
        <w:rPr>
          <w:rFonts w:ascii="Tahoma" w:hAnsi="Tahoma" w:cs="Tahoma"/>
          <w:snapToGrid w:val="0"/>
          <w:color w:val="000000" w:themeColor="text1"/>
          <w:sz w:val="22"/>
          <w:szCs w:val="22"/>
        </w:rPr>
        <w:t>sets</w:t>
      </w:r>
      <w:r w:rsidR="0091298C"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sidR="00A62515">
        <w:rPr>
          <w:rFonts w:ascii="Tahoma" w:hAnsi="Tahoma" w:cs="Tahoma"/>
          <w:snapToGrid w:val="0"/>
          <w:color w:val="000000" w:themeColor="text1"/>
          <w:sz w:val="22"/>
          <w:szCs w:val="22"/>
        </w:rPr>
        <w:t>A</w:t>
      </w:r>
      <w:r w:rsidR="008A0D07" w:rsidRPr="008B46E2">
        <w:rPr>
          <w:rFonts w:ascii="Tahoma" w:hAnsi="Tahoma" w:cs="Tahoma"/>
          <w:snapToGrid w:val="0"/>
          <w:color w:val="000000" w:themeColor="text1"/>
          <w:sz w:val="22"/>
          <w:szCs w:val="22"/>
        </w:rPr>
        <w:t xml:space="preserve"> copy of the privacy notice </w:t>
      </w:r>
      <w:r w:rsidR="00A62515">
        <w:rPr>
          <w:rFonts w:ascii="Tahoma" w:hAnsi="Tahoma" w:cs="Tahoma"/>
          <w:snapToGrid w:val="0"/>
          <w:color w:val="000000" w:themeColor="text1"/>
          <w:sz w:val="22"/>
          <w:szCs w:val="22"/>
        </w:rPr>
        <w:t xml:space="preserve">for job applicants can be found </w:t>
      </w:r>
      <w:r w:rsidR="00412CF9">
        <w:rPr>
          <w:rFonts w:ascii="Tahoma" w:hAnsi="Tahoma" w:cs="Tahoma"/>
          <w:snapToGrid w:val="0"/>
          <w:color w:val="000000" w:themeColor="text1"/>
          <w:sz w:val="22"/>
          <w:szCs w:val="22"/>
        </w:rPr>
        <w:t xml:space="preserve">attached.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A0D07" w:rsidRPr="008B46E2" w:rsidRDefault="004F359F"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38406C">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62515">
        <w:rPr>
          <w:rFonts w:ascii="Tahoma" w:eastAsia="Times New Roman" w:hAnsi="Tahoma" w:cs="Tahoma"/>
          <w:b/>
          <w:bCs/>
          <w:color w:val="000000" w:themeColor="text1"/>
          <w:sz w:val="22"/>
          <w:szCs w:val="22"/>
          <w:lang w:eastAsia="en-GB"/>
        </w:rPr>
        <w:t>Privacy Notice for Job Applicants.</w:t>
      </w:r>
    </w:p>
    <w:p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5" w:name="_Toc264559"/>
      <w:r w:rsidRPr="008B46E2">
        <w:rPr>
          <w:rFonts w:ascii="Tahoma" w:hAnsi="Tahoma" w:cs="Tahoma"/>
          <w:sz w:val="24"/>
          <w:szCs w:val="22"/>
        </w:rPr>
        <w:lastRenderedPageBreak/>
        <w:t>References</w:t>
      </w:r>
      <w:bookmarkEnd w:id="5"/>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BA96DF"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412CF9">
        <w:rPr>
          <w:rFonts w:ascii="Tahoma" w:hAnsi="Tahoma" w:cs="Tahoma"/>
          <w:sz w:val="22"/>
          <w:szCs w:val="22"/>
        </w:rPr>
        <w:t xml:space="preserve">The Western Isles Citizens Advice Service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8B46E2">
        <w:rPr>
          <w:rFonts w:ascii="Tahoma" w:hAnsi="Tahoma" w:cs="Tahoma"/>
          <w:b/>
          <w:sz w:val="22"/>
          <w:szCs w:val="22"/>
        </w:rPr>
        <w:t xml:space="preserve">covering your last </w:t>
      </w:r>
      <w:r w:rsidR="00412CF9">
        <w:rPr>
          <w:rFonts w:ascii="Tahoma" w:hAnsi="Tahoma" w:cs="Tahoma"/>
          <w:b/>
          <w:sz w:val="22"/>
          <w:szCs w:val="22"/>
        </w:rPr>
        <w:t>5 years</w:t>
      </w:r>
      <w:r w:rsidRPr="008B46E2">
        <w:rPr>
          <w:rFonts w:ascii="Tahoma" w:hAnsi="Tahoma" w:cs="Tahoma"/>
          <w:b/>
          <w:sz w:val="22"/>
          <w:szCs w:val="22"/>
        </w:rPr>
        <w:t xml:space="preserve"> of employment</w:t>
      </w:r>
      <w:r w:rsidRPr="008B46E2">
        <w:rPr>
          <w:rFonts w:ascii="Tahoma" w:hAnsi="Tahoma" w:cs="Tahoma"/>
          <w:sz w:val="22"/>
          <w:szCs w:val="22"/>
        </w:rPr>
        <w:t xml:space="preserve"> (include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BA0857">
        <w:tc>
          <w:tcPr>
            <w:tcW w:w="4395" w:type="dxa"/>
            <w:shd w:val="clear" w:color="auto" w:fill="auto"/>
          </w:tcPr>
          <w:p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rsidTr="00BA0857">
        <w:tc>
          <w:tcPr>
            <w:tcW w:w="4395" w:type="dxa"/>
            <w:shd w:val="clear" w:color="auto" w:fill="auto"/>
          </w:tcPr>
          <w:p w:rsidR="0091298C" w:rsidRPr="008B46E2" w:rsidRDefault="0091298C" w:rsidP="00BA0857">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rsidTr="00BA0857">
        <w:tc>
          <w:tcPr>
            <w:tcW w:w="4395" w:type="dxa"/>
            <w:shd w:val="clear" w:color="auto" w:fill="auto"/>
          </w:tcPr>
          <w:p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rsidTr="00BA0857">
        <w:tc>
          <w:tcPr>
            <w:tcW w:w="4395" w:type="dxa"/>
            <w:shd w:val="clear" w:color="auto" w:fill="auto"/>
          </w:tcPr>
          <w:p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BA0857">
            <w:pPr>
              <w:pStyle w:val="ListParagraph"/>
              <w:ind w:left="0"/>
              <w:jc w:val="both"/>
              <w:rPr>
                <w:rFonts w:ascii="Tahoma" w:eastAsia="Times New Roman" w:hAnsi="Tahoma" w:cs="Tahoma"/>
                <w:sz w:val="22"/>
                <w:szCs w:val="22"/>
                <w:lang w:eastAsia="en-GB"/>
              </w:rPr>
            </w:pPr>
          </w:p>
        </w:tc>
      </w:tr>
      <w:tr w:rsidR="00D74743" w:rsidRPr="008B46E2" w:rsidTr="00BA0857">
        <w:tc>
          <w:tcPr>
            <w:tcW w:w="4395" w:type="dxa"/>
            <w:shd w:val="clear" w:color="auto" w:fill="auto"/>
          </w:tcPr>
          <w:p w:rsidR="00D74743" w:rsidRPr="008B46E2" w:rsidRDefault="00D74743" w:rsidP="00BA0857">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BA0857">
            <w:pPr>
              <w:pStyle w:val="ListParagraph"/>
              <w:ind w:left="0"/>
              <w:jc w:val="both"/>
              <w:rPr>
                <w:rFonts w:ascii="Tahoma" w:eastAsia="Times New Roman" w:hAnsi="Tahoma" w:cs="Tahoma"/>
                <w:sz w:val="22"/>
                <w:szCs w:val="22"/>
                <w:lang w:eastAsia="en-GB"/>
              </w:rPr>
            </w:pPr>
          </w:p>
        </w:tc>
      </w:tr>
      <w:tr w:rsidR="0091298C" w:rsidRPr="008B46E2" w:rsidTr="00BA0857">
        <w:tc>
          <w:tcPr>
            <w:tcW w:w="4395" w:type="dxa"/>
            <w:shd w:val="clear" w:color="auto" w:fill="auto"/>
          </w:tcPr>
          <w:p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BA0857">
            <w:pPr>
              <w:pStyle w:val="ListParagraph"/>
              <w:ind w:left="0"/>
              <w:jc w:val="both"/>
              <w:rPr>
                <w:rFonts w:ascii="Tahoma" w:eastAsia="Times New Roman" w:hAnsi="Tahoma" w:cs="Tahoma"/>
                <w:sz w:val="22"/>
                <w:szCs w:val="22"/>
                <w:lang w:eastAsia="en-GB"/>
              </w:rPr>
            </w:pPr>
          </w:p>
        </w:tc>
      </w:tr>
      <w:tr w:rsidR="0091298C" w:rsidRPr="008B46E2" w:rsidTr="00BA0857">
        <w:tc>
          <w:tcPr>
            <w:tcW w:w="4395" w:type="dxa"/>
            <w:shd w:val="clear" w:color="auto" w:fill="auto"/>
          </w:tcPr>
          <w:p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BA0857">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BA0857">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rsidTr="00BA0857">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rsidTr="00BA0857">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rsidTr="00BA0857">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BA0857">
            <w:pPr>
              <w:pStyle w:val="ListParagraph"/>
              <w:ind w:left="0"/>
              <w:jc w:val="both"/>
              <w:rPr>
                <w:rFonts w:ascii="Tahoma" w:eastAsia="Times New Roman" w:hAnsi="Tahoma" w:cs="Tahoma"/>
                <w:sz w:val="22"/>
                <w:szCs w:val="22"/>
                <w:lang w:eastAsia="en-GB"/>
              </w:rPr>
            </w:pPr>
          </w:p>
        </w:tc>
      </w:tr>
      <w:tr w:rsidR="00D74743" w:rsidRPr="008B46E2" w:rsidTr="00BA0857">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BA0857">
            <w:pPr>
              <w:pStyle w:val="ListParagraph"/>
              <w:ind w:left="0"/>
              <w:jc w:val="both"/>
              <w:rPr>
                <w:rFonts w:ascii="Tahoma" w:eastAsia="Times New Roman" w:hAnsi="Tahoma" w:cs="Tahoma"/>
                <w:sz w:val="22"/>
                <w:szCs w:val="22"/>
                <w:lang w:eastAsia="en-GB"/>
              </w:rPr>
            </w:pPr>
          </w:p>
        </w:tc>
      </w:tr>
      <w:tr w:rsidR="0091298C" w:rsidRPr="008B46E2" w:rsidTr="00BA0857">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BA0857">
            <w:pPr>
              <w:pStyle w:val="ListParagraph"/>
              <w:ind w:left="0"/>
              <w:jc w:val="both"/>
              <w:rPr>
                <w:rFonts w:ascii="Tahoma" w:eastAsia="Times New Roman" w:hAnsi="Tahoma" w:cs="Tahoma"/>
                <w:sz w:val="22"/>
                <w:szCs w:val="22"/>
                <w:lang w:eastAsia="en-GB"/>
              </w:rPr>
            </w:pPr>
          </w:p>
        </w:tc>
      </w:tr>
      <w:tr w:rsidR="0091298C" w:rsidRPr="008B46E2" w:rsidTr="00BA0857">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BA0857">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6" w:name="_Toc264560"/>
      <w:r w:rsidRPr="008B46E2">
        <w:rPr>
          <w:rFonts w:ascii="Tahoma" w:hAnsi="Tahoma" w:cs="Tahoma"/>
          <w:sz w:val="24"/>
          <w:szCs w:val="22"/>
        </w:rPr>
        <w:lastRenderedPageBreak/>
        <w:t>Right to Work in the United Kingdom</w:t>
      </w:r>
      <w:bookmarkEnd w:id="6"/>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B1F74A"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In order to apply for employment with</w:t>
      </w:r>
      <w:r w:rsidR="00412CF9">
        <w:rPr>
          <w:rFonts w:ascii="Tahoma" w:hAnsi="Tahoma" w:cs="Tahoma"/>
          <w:sz w:val="22"/>
          <w:szCs w:val="22"/>
        </w:rPr>
        <w:t xml:space="preserve"> the Western Isles Citizens Advice Service</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4F359F"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4F359F"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4F359F"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7" w:name="_Toc264561"/>
      <w:r w:rsidRPr="008B46E2">
        <w:rPr>
          <w:rFonts w:ascii="Tahoma" w:hAnsi="Tahoma" w:cs="Tahoma"/>
          <w:sz w:val="24"/>
          <w:szCs w:val="22"/>
        </w:rPr>
        <w:lastRenderedPageBreak/>
        <w:t>Employment History</w:t>
      </w:r>
      <w:bookmarkEnd w:id="7"/>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D2B7A9"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BA0857">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055FA9" w:rsidRDefault="00055FA9" w:rsidP="00A75274">
      <w:pPr>
        <w:rPr>
          <w:rFonts w:ascii="Tahoma" w:hAnsi="Tahoma" w:cs="Tahoma"/>
          <w:sz w:val="22"/>
          <w:szCs w:val="22"/>
        </w:rPr>
      </w:pPr>
    </w:p>
    <w:p w:rsidR="00055FA9" w:rsidRDefault="00055FA9" w:rsidP="00A75274">
      <w:pPr>
        <w:rPr>
          <w:rFonts w:ascii="Tahoma" w:hAnsi="Tahoma" w:cs="Tahoma"/>
          <w:sz w:val="22"/>
          <w:szCs w:val="22"/>
        </w:rPr>
      </w:pPr>
    </w:p>
    <w:p w:rsidR="00055FA9" w:rsidRDefault="00055FA9"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BA0857">
        <w:trPr>
          <w:trHeight w:val="686"/>
        </w:trPr>
        <w:tc>
          <w:tcPr>
            <w:tcW w:w="4536" w:type="dxa"/>
            <w:shd w:val="clear" w:color="auto" w:fill="auto"/>
          </w:tcPr>
          <w:p w:rsidR="00565B46" w:rsidRPr="00565B46" w:rsidRDefault="00565B46" w:rsidP="00BA0857">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BA0857">
        <w:tc>
          <w:tcPr>
            <w:tcW w:w="4536" w:type="dxa"/>
            <w:shd w:val="clear" w:color="auto" w:fill="auto"/>
          </w:tcPr>
          <w:p w:rsidR="00565B46" w:rsidRPr="00565B46" w:rsidRDefault="00565B46" w:rsidP="00BA0857">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BA0857">
        <w:tc>
          <w:tcPr>
            <w:tcW w:w="4536" w:type="dxa"/>
            <w:shd w:val="clear" w:color="auto" w:fill="auto"/>
          </w:tcPr>
          <w:p w:rsidR="00565B46" w:rsidRPr="00565B46" w:rsidRDefault="00565B46" w:rsidP="00BA0857">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BA0857">
        <w:trPr>
          <w:trHeight w:val="390"/>
        </w:trPr>
        <w:tc>
          <w:tcPr>
            <w:tcW w:w="4536" w:type="dxa"/>
            <w:shd w:val="clear" w:color="auto" w:fill="auto"/>
          </w:tcPr>
          <w:p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BA0857">
        <w:trPr>
          <w:trHeight w:val="454"/>
        </w:trPr>
        <w:tc>
          <w:tcPr>
            <w:tcW w:w="4536" w:type="dxa"/>
            <w:shd w:val="clear" w:color="auto" w:fill="auto"/>
          </w:tcPr>
          <w:p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BA0857">
        <w:trPr>
          <w:trHeight w:val="686"/>
        </w:trPr>
        <w:tc>
          <w:tcPr>
            <w:tcW w:w="4536" w:type="dxa"/>
            <w:shd w:val="clear" w:color="auto" w:fill="auto"/>
          </w:tcPr>
          <w:p w:rsidR="00565B46" w:rsidRPr="00565B46" w:rsidRDefault="00565B46" w:rsidP="00BA0857">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BA0857">
        <w:tc>
          <w:tcPr>
            <w:tcW w:w="4536" w:type="dxa"/>
            <w:shd w:val="clear" w:color="auto" w:fill="auto"/>
          </w:tcPr>
          <w:p w:rsidR="00565B46" w:rsidRPr="00565B46" w:rsidRDefault="00565B46" w:rsidP="00BA0857">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BA0857">
        <w:tc>
          <w:tcPr>
            <w:tcW w:w="4536" w:type="dxa"/>
            <w:shd w:val="clear" w:color="auto" w:fill="auto"/>
          </w:tcPr>
          <w:p w:rsidR="00565B46" w:rsidRPr="00565B46" w:rsidRDefault="00565B46" w:rsidP="00BA0857">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BA0857">
        <w:trPr>
          <w:trHeight w:val="390"/>
        </w:trPr>
        <w:tc>
          <w:tcPr>
            <w:tcW w:w="4536" w:type="dxa"/>
            <w:shd w:val="clear" w:color="auto" w:fill="auto"/>
          </w:tcPr>
          <w:p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BA0857">
        <w:trPr>
          <w:trHeight w:val="454"/>
        </w:trPr>
        <w:tc>
          <w:tcPr>
            <w:tcW w:w="4536" w:type="dxa"/>
            <w:shd w:val="clear" w:color="auto" w:fill="auto"/>
          </w:tcPr>
          <w:p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BA0857">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BA0857">
            <w:pPr>
              <w:rPr>
                <w:rFonts w:ascii="Tahoma" w:hAnsi="Tahoma" w:cs="Tahoma"/>
                <w:sz w:val="22"/>
                <w:szCs w:val="22"/>
              </w:rPr>
            </w:pPr>
          </w:p>
        </w:tc>
        <w:tc>
          <w:tcPr>
            <w:tcW w:w="4406" w:type="dxa"/>
            <w:shd w:val="clear" w:color="auto" w:fill="auto"/>
            <w:vAlign w:val="center"/>
          </w:tcPr>
          <w:p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BA0857">
            <w:pPr>
              <w:rPr>
                <w:rFonts w:ascii="Tahoma" w:hAnsi="Tahoma" w:cs="Tahoma"/>
                <w:sz w:val="22"/>
                <w:szCs w:val="22"/>
              </w:rPr>
            </w:pPr>
          </w:p>
        </w:tc>
        <w:tc>
          <w:tcPr>
            <w:tcW w:w="4406" w:type="dxa"/>
            <w:shd w:val="clear" w:color="auto" w:fill="auto"/>
            <w:vAlign w:val="center"/>
          </w:tcPr>
          <w:p w:rsidR="00565B46" w:rsidRDefault="00565B46" w:rsidP="00BA0857">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BA0857">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BA0857">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8" w:name="_Toc264562"/>
      <w:r>
        <w:rPr>
          <w:rFonts w:ascii="Tahoma" w:hAnsi="Tahoma" w:cs="Tahoma"/>
          <w:sz w:val="24"/>
          <w:szCs w:val="22"/>
        </w:rPr>
        <w:lastRenderedPageBreak/>
        <w:t>Qualifications</w:t>
      </w:r>
      <w:bookmarkEnd w:id="8"/>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C0DB72"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BA0857">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BA0857">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BA0857">
            <w:pPr>
              <w:rPr>
                <w:rFonts w:ascii="Tahoma" w:hAnsi="Tahoma" w:cs="Tahoma"/>
                <w:sz w:val="22"/>
                <w:szCs w:val="22"/>
              </w:rPr>
            </w:pPr>
          </w:p>
        </w:tc>
        <w:tc>
          <w:tcPr>
            <w:tcW w:w="3195" w:type="dxa"/>
          </w:tcPr>
          <w:p w:rsidR="004B4FCF" w:rsidRDefault="004B4FCF" w:rsidP="00BA0857">
            <w:pPr>
              <w:rPr>
                <w:rFonts w:ascii="Tahoma" w:hAnsi="Tahoma" w:cs="Tahoma"/>
                <w:sz w:val="22"/>
                <w:szCs w:val="22"/>
              </w:rPr>
            </w:pPr>
          </w:p>
        </w:tc>
        <w:tc>
          <w:tcPr>
            <w:tcW w:w="3402" w:type="dxa"/>
          </w:tcPr>
          <w:p w:rsidR="004B4FCF" w:rsidRDefault="004B4FCF" w:rsidP="00BA0857">
            <w:pPr>
              <w:rPr>
                <w:rFonts w:ascii="Tahoma" w:hAnsi="Tahoma" w:cs="Tahoma"/>
                <w:sz w:val="22"/>
                <w:szCs w:val="22"/>
              </w:rPr>
            </w:pPr>
          </w:p>
        </w:tc>
      </w:tr>
      <w:tr w:rsidR="004B4FCF" w:rsidTr="004B4FCF">
        <w:trPr>
          <w:trHeight w:val="575"/>
        </w:trPr>
        <w:tc>
          <w:tcPr>
            <w:tcW w:w="2192" w:type="dxa"/>
          </w:tcPr>
          <w:p w:rsidR="004B4FCF" w:rsidRDefault="004B4FCF" w:rsidP="00BA0857">
            <w:pPr>
              <w:rPr>
                <w:rFonts w:ascii="Tahoma" w:hAnsi="Tahoma" w:cs="Tahoma"/>
                <w:sz w:val="22"/>
                <w:szCs w:val="22"/>
              </w:rPr>
            </w:pPr>
          </w:p>
        </w:tc>
        <w:tc>
          <w:tcPr>
            <w:tcW w:w="3195" w:type="dxa"/>
          </w:tcPr>
          <w:p w:rsidR="004B4FCF" w:rsidRDefault="004B4FCF" w:rsidP="00BA0857">
            <w:pPr>
              <w:rPr>
                <w:rFonts w:ascii="Tahoma" w:hAnsi="Tahoma" w:cs="Tahoma"/>
                <w:sz w:val="22"/>
                <w:szCs w:val="22"/>
              </w:rPr>
            </w:pPr>
          </w:p>
        </w:tc>
        <w:tc>
          <w:tcPr>
            <w:tcW w:w="3402" w:type="dxa"/>
          </w:tcPr>
          <w:p w:rsidR="004B4FCF" w:rsidRDefault="004B4FCF" w:rsidP="00BA0857">
            <w:pPr>
              <w:rPr>
                <w:rFonts w:ascii="Tahoma" w:hAnsi="Tahoma" w:cs="Tahoma"/>
                <w:sz w:val="22"/>
                <w:szCs w:val="22"/>
              </w:rPr>
            </w:pPr>
          </w:p>
        </w:tc>
      </w:tr>
      <w:tr w:rsidR="004B4FCF" w:rsidTr="004B4FCF">
        <w:trPr>
          <w:trHeight w:val="540"/>
        </w:trPr>
        <w:tc>
          <w:tcPr>
            <w:tcW w:w="2192" w:type="dxa"/>
          </w:tcPr>
          <w:p w:rsidR="004B4FCF" w:rsidRDefault="004B4FCF" w:rsidP="00BA0857">
            <w:pPr>
              <w:rPr>
                <w:rFonts w:ascii="Tahoma" w:hAnsi="Tahoma" w:cs="Tahoma"/>
                <w:sz w:val="22"/>
                <w:szCs w:val="22"/>
              </w:rPr>
            </w:pPr>
          </w:p>
        </w:tc>
        <w:tc>
          <w:tcPr>
            <w:tcW w:w="3195" w:type="dxa"/>
          </w:tcPr>
          <w:p w:rsidR="004B4FCF" w:rsidRDefault="004B4FCF" w:rsidP="00BA0857">
            <w:pPr>
              <w:rPr>
                <w:rFonts w:ascii="Tahoma" w:hAnsi="Tahoma" w:cs="Tahoma"/>
                <w:sz w:val="22"/>
                <w:szCs w:val="22"/>
              </w:rPr>
            </w:pPr>
          </w:p>
        </w:tc>
        <w:tc>
          <w:tcPr>
            <w:tcW w:w="3402" w:type="dxa"/>
          </w:tcPr>
          <w:p w:rsidR="004B4FCF" w:rsidRDefault="004B4FCF" w:rsidP="00BA0857">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BA0857">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BA0857">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BA0857">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BA0857">
        <w:trPr>
          <w:trHeight w:val="525"/>
        </w:trPr>
        <w:tc>
          <w:tcPr>
            <w:tcW w:w="2192" w:type="dxa"/>
          </w:tcPr>
          <w:p w:rsidR="00D01507" w:rsidRDefault="00D01507" w:rsidP="00BA0857">
            <w:pPr>
              <w:rPr>
                <w:rFonts w:ascii="Tahoma" w:hAnsi="Tahoma" w:cs="Tahoma"/>
                <w:sz w:val="22"/>
                <w:szCs w:val="22"/>
              </w:rPr>
            </w:pPr>
          </w:p>
        </w:tc>
        <w:tc>
          <w:tcPr>
            <w:tcW w:w="3195" w:type="dxa"/>
          </w:tcPr>
          <w:p w:rsidR="00D01507" w:rsidRDefault="00D01507" w:rsidP="00BA0857">
            <w:pPr>
              <w:rPr>
                <w:rFonts w:ascii="Tahoma" w:hAnsi="Tahoma" w:cs="Tahoma"/>
                <w:sz w:val="22"/>
                <w:szCs w:val="22"/>
              </w:rPr>
            </w:pPr>
          </w:p>
        </w:tc>
        <w:tc>
          <w:tcPr>
            <w:tcW w:w="3402" w:type="dxa"/>
          </w:tcPr>
          <w:p w:rsidR="00D01507" w:rsidRDefault="00D01507" w:rsidP="00BA0857">
            <w:pPr>
              <w:rPr>
                <w:rFonts w:ascii="Tahoma" w:hAnsi="Tahoma" w:cs="Tahoma"/>
                <w:sz w:val="22"/>
                <w:szCs w:val="22"/>
              </w:rPr>
            </w:pPr>
          </w:p>
        </w:tc>
      </w:tr>
      <w:tr w:rsidR="00D01507" w:rsidTr="00BA0857">
        <w:trPr>
          <w:trHeight w:val="575"/>
        </w:trPr>
        <w:tc>
          <w:tcPr>
            <w:tcW w:w="2192" w:type="dxa"/>
          </w:tcPr>
          <w:p w:rsidR="00D01507" w:rsidRDefault="00D01507" w:rsidP="00BA0857">
            <w:pPr>
              <w:rPr>
                <w:rFonts w:ascii="Tahoma" w:hAnsi="Tahoma" w:cs="Tahoma"/>
                <w:sz w:val="22"/>
                <w:szCs w:val="22"/>
              </w:rPr>
            </w:pPr>
          </w:p>
        </w:tc>
        <w:tc>
          <w:tcPr>
            <w:tcW w:w="3195" w:type="dxa"/>
          </w:tcPr>
          <w:p w:rsidR="00D01507" w:rsidRDefault="00D01507" w:rsidP="00BA0857">
            <w:pPr>
              <w:rPr>
                <w:rFonts w:ascii="Tahoma" w:hAnsi="Tahoma" w:cs="Tahoma"/>
                <w:sz w:val="22"/>
                <w:szCs w:val="22"/>
              </w:rPr>
            </w:pPr>
          </w:p>
        </w:tc>
        <w:tc>
          <w:tcPr>
            <w:tcW w:w="3402" w:type="dxa"/>
          </w:tcPr>
          <w:p w:rsidR="00D01507" w:rsidRDefault="00D01507" w:rsidP="00BA0857">
            <w:pPr>
              <w:rPr>
                <w:rFonts w:ascii="Tahoma" w:hAnsi="Tahoma" w:cs="Tahoma"/>
                <w:sz w:val="22"/>
                <w:szCs w:val="22"/>
              </w:rPr>
            </w:pPr>
          </w:p>
        </w:tc>
      </w:tr>
      <w:tr w:rsidR="00D01507" w:rsidTr="00BA0857">
        <w:trPr>
          <w:trHeight w:val="540"/>
        </w:trPr>
        <w:tc>
          <w:tcPr>
            <w:tcW w:w="2192" w:type="dxa"/>
          </w:tcPr>
          <w:p w:rsidR="00D01507" w:rsidRDefault="00D01507" w:rsidP="00BA0857">
            <w:pPr>
              <w:rPr>
                <w:rFonts w:ascii="Tahoma" w:hAnsi="Tahoma" w:cs="Tahoma"/>
                <w:sz w:val="22"/>
                <w:szCs w:val="22"/>
              </w:rPr>
            </w:pPr>
          </w:p>
        </w:tc>
        <w:tc>
          <w:tcPr>
            <w:tcW w:w="3195" w:type="dxa"/>
          </w:tcPr>
          <w:p w:rsidR="00D01507" w:rsidRDefault="00D01507" w:rsidP="00BA0857">
            <w:pPr>
              <w:rPr>
                <w:rFonts w:ascii="Tahoma" w:hAnsi="Tahoma" w:cs="Tahoma"/>
                <w:sz w:val="22"/>
                <w:szCs w:val="22"/>
              </w:rPr>
            </w:pPr>
          </w:p>
        </w:tc>
        <w:tc>
          <w:tcPr>
            <w:tcW w:w="3402" w:type="dxa"/>
          </w:tcPr>
          <w:p w:rsidR="00D01507" w:rsidRDefault="00D01507" w:rsidP="00BA0857">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4F359F" w:rsidP="00EC4313">
      <w:pPr>
        <w:pStyle w:val="Heading1"/>
        <w:spacing w:line="240" w:lineRule="auto"/>
        <w:jc w:val="both"/>
        <w:rPr>
          <w:rFonts w:ascii="Tahoma" w:hAnsi="Tahoma" w:cs="Tahoma"/>
          <w:sz w:val="24"/>
          <w:szCs w:val="22"/>
        </w:rPr>
      </w:pPr>
      <w:bookmarkStart w:id="9" w:name="_Toc264563"/>
      <w:r>
        <w:rPr>
          <w:rFonts w:ascii="Tahoma" w:hAnsi="Tahoma" w:cs="Tahoma"/>
          <w:sz w:val="24"/>
          <w:szCs w:val="22"/>
        </w:rPr>
        <w:lastRenderedPageBreak/>
        <w:t>Personal</w:t>
      </w:r>
      <w:bookmarkStart w:id="10" w:name="_GoBack"/>
      <w:bookmarkEnd w:id="10"/>
      <w:r w:rsidR="00064C88">
        <w:rPr>
          <w:rFonts w:ascii="Tahoma" w:hAnsi="Tahoma" w:cs="Tahoma"/>
          <w:sz w:val="24"/>
          <w:szCs w:val="22"/>
        </w:rPr>
        <w:t xml:space="preserve"> s</w:t>
      </w:r>
      <w:r w:rsidR="00EC4313">
        <w:rPr>
          <w:rFonts w:ascii="Tahoma" w:hAnsi="Tahoma" w:cs="Tahoma"/>
          <w:sz w:val="24"/>
          <w:szCs w:val="22"/>
        </w:rPr>
        <w:t>tatement</w:t>
      </w:r>
      <w:bookmarkEnd w:id="9"/>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681BC0"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412CF9">
        <w:rPr>
          <w:rFonts w:ascii="Tahoma" w:hAnsi="Tahoma" w:cs="Tahoma"/>
          <w:sz w:val="22"/>
          <w:szCs w:val="20"/>
        </w:rPr>
        <w:t>one</w:t>
      </w:r>
      <w:r w:rsidR="00EC4313">
        <w:rPr>
          <w:rFonts w:ascii="Tahoma" w:hAnsi="Tahoma" w:cs="Tahoma"/>
          <w:sz w:val="22"/>
          <w:szCs w:val="20"/>
        </w:rPr>
        <w:t xml:space="preserve"> page.</w:t>
      </w: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p>
    <w:p w:rsidR="00064C88" w:rsidRPr="008B46E2" w:rsidRDefault="0083638F" w:rsidP="00064C88">
      <w:pPr>
        <w:pStyle w:val="Heading1"/>
        <w:spacing w:line="240" w:lineRule="auto"/>
        <w:jc w:val="both"/>
        <w:rPr>
          <w:rFonts w:ascii="Tahoma" w:hAnsi="Tahoma" w:cs="Tahoma"/>
          <w:sz w:val="24"/>
          <w:szCs w:val="22"/>
        </w:rPr>
      </w:pPr>
      <w:bookmarkStart w:id="11" w:name="_Toc264564"/>
      <w:r>
        <w:rPr>
          <w:rFonts w:ascii="Tahoma" w:hAnsi="Tahoma" w:cs="Tahoma"/>
          <w:sz w:val="24"/>
          <w:szCs w:val="22"/>
        </w:rPr>
        <w:lastRenderedPageBreak/>
        <w:t>Declaration</w:t>
      </w:r>
      <w:bookmarkEnd w:id="11"/>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E8831D"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00412CF9">
        <w:rPr>
          <w:rFonts w:ascii="Tahoma" w:hAnsi="Tahoma" w:cs="Tahoma"/>
          <w:sz w:val="22"/>
          <w:szCs w:val="20"/>
        </w:rPr>
        <w:tab/>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00412CF9">
        <w:rPr>
          <w:rFonts w:ascii="Tahoma" w:hAnsi="Tahoma" w:cs="Tahoma"/>
          <w:sz w:val="22"/>
          <w:szCs w:val="20"/>
          <w:u w:val="single"/>
        </w:rPr>
        <w:t xml:space="preserv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sectPr w:rsidR="00A75274" w:rsidRPr="00064C88" w:rsidSect="00F24D3A">
      <w:headerReference w:type="even" r:id="rId11"/>
      <w:headerReference w:type="default" r:id="rId12"/>
      <w:footerReference w:type="default" r:id="rId13"/>
      <w:headerReference w:type="first" r:id="rId14"/>
      <w:footerReference w:type="first" r:id="rId15"/>
      <w:pgSz w:w="11900" w:h="16840"/>
      <w:pgMar w:top="1560" w:right="1268"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71B" w:rsidRDefault="0036171B" w:rsidP="00295282">
      <w:r>
        <w:separator/>
      </w:r>
    </w:p>
  </w:endnote>
  <w:endnote w:type="continuationSeparator" w:id="0">
    <w:p w:rsidR="0036171B" w:rsidRDefault="0036171B"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57" w:rsidRPr="0022323A" w:rsidRDefault="00BA0857"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4F359F">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rsidR="00BA0857" w:rsidRPr="00896AC3" w:rsidRDefault="00BA0857"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57" w:rsidRDefault="00BA0857"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BA0857" w:rsidRPr="008E48BE" w:rsidRDefault="00BA0857"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BA0857" w:rsidRPr="008E48BE" w:rsidRDefault="00BA0857"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BA0857" w:rsidRPr="008E48BE" w:rsidRDefault="00BA0857"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BA0857" w:rsidRPr="008E48BE" w:rsidRDefault="00BA0857"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rsidR="00BA0857" w:rsidRPr="0022323A" w:rsidRDefault="00BA0857"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4F359F">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BA0857" w:rsidRPr="00E453D8" w:rsidRDefault="00BA0857">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71B" w:rsidRDefault="0036171B" w:rsidP="00295282">
      <w:r>
        <w:separator/>
      </w:r>
    </w:p>
  </w:footnote>
  <w:footnote w:type="continuationSeparator" w:id="0">
    <w:p w:rsidR="0036171B" w:rsidRDefault="0036171B"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57" w:rsidRDefault="004F359F">
    <w:pPr>
      <w:pStyle w:val="Header"/>
    </w:pPr>
    <w:sdt>
      <w:sdtPr>
        <w:id w:val="-953014149"/>
        <w:temporary/>
        <w:showingPlcHdr/>
      </w:sdtPr>
      <w:sdtEndPr/>
      <w:sdtContent>
        <w:r w:rsidR="00BA0857">
          <w:t>[Type text]</w:t>
        </w:r>
      </w:sdtContent>
    </w:sdt>
    <w:r w:rsidR="00BA0857">
      <w:ptab w:relativeTo="margin" w:alignment="center" w:leader="none"/>
    </w:r>
    <w:sdt>
      <w:sdtPr>
        <w:id w:val="1067301157"/>
        <w:temporary/>
        <w:showingPlcHdr/>
      </w:sdtPr>
      <w:sdtEndPr/>
      <w:sdtContent>
        <w:r w:rsidR="00BA0857">
          <w:t>[Type text]</w:t>
        </w:r>
      </w:sdtContent>
    </w:sdt>
    <w:r w:rsidR="00BA0857">
      <w:ptab w:relativeTo="margin" w:alignment="right" w:leader="none"/>
    </w:r>
    <w:sdt>
      <w:sdtPr>
        <w:id w:val="679943130"/>
        <w:temporary/>
        <w:showingPlcHdr/>
      </w:sdtPr>
      <w:sdtEndPr/>
      <w:sdtContent>
        <w:r w:rsidR="00BA0857">
          <w:t>[Type text]</w:t>
        </w:r>
      </w:sdtContent>
    </w:sdt>
  </w:p>
  <w:p w:rsidR="00BA0857" w:rsidRDefault="00BA08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57" w:rsidRDefault="001358EE"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 xml:space="preserve">Finance and </w:t>
    </w:r>
    <w:r w:rsidR="00F24D3A">
      <w:rPr>
        <w:rFonts w:ascii="Tahoma" w:hAnsi="Tahoma" w:cs="Tahoma"/>
        <w:color w:val="000000" w:themeColor="text1"/>
        <w:sz w:val="20"/>
        <w:szCs w:val="18"/>
      </w:rPr>
      <w:t xml:space="preserve">Administration </w:t>
    </w:r>
    <w:r w:rsidR="00560FA7">
      <w:rPr>
        <w:rFonts w:ascii="Tahoma" w:hAnsi="Tahoma" w:cs="Tahoma"/>
        <w:color w:val="000000" w:themeColor="text1"/>
        <w:sz w:val="20"/>
        <w:szCs w:val="18"/>
      </w:rPr>
      <w:t>Assistant</w:t>
    </w:r>
  </w:p>
  <w:p w:rsidR="00BA0857" w:rsidRPr="0022323A" w:rsidRDefault="00BA0857"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Recruitment Pack</w:t>
    </w:r>
    <w:r w:rsidRPr="0022323A">
      <w:rPr>
        <w:rFonts w:ascii="Tahoma" w:hAnsi="Tahoma" w:cs="Tahoma"/>
        <w:color w:val="000000" w:themeColor="text1"/>
        <w:sz w:val="20"/>
        <w:szCs w:val="18"/>
      </w:rPr>
      <w:tab/>
    </w:r>
    <w:r>
      <w:rPr>
        <w:rFonts w:ascii="Tahoma" w:hAnsi="Tahoma" w:cs="Tahoma"/>
        <w:color w:val="000000" w:themeColor="text1"/>
        <w:sz w:val="20"/>
        <w:szCs w:val="18"/>
      </w:rPr>
      <w:t xml:space="preserve">                                                                       Western Isles Citizens Advice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57" w:rsidRPr="00575CA3" w:rsidRDefault="00BA0857" w:rsidP="00896AC3">
    <w:pPr>
      <w:pStyle w:val="Header"/>
      <w:tabs>
        <w:tab w:val="clear" w:pos="4320"/>
        <w:tab w:val="clear" w:pos="8640"/>
        <w:tab w:val="right" w:pos="9350"/>
      </w:tabs>
      <w:ind w:right="-569"/>
      <w:rPr>
        <w:rFonts w:ascii="Tahoma" w:hAnsi="Tahoma" w:cs="Tahoma"/>
        <w:b/>
        <w:color w:val="005AB6"/>
      </w:rPr>
    </w:pPr>
    <w:r w:rsidRPr="00575CA3">
      <w:rPr>
        <w:rFonts w:ascii="Tahoma" w:hAnsi="Tahoma" w:cs="Tahoma"/>
        <w:b/>
        <w:noProof/>
        <w:color w:val="005AB6"/>
        <w:sz w:val="28"/>
        <w:lang w:eastAsia="en-GB"/>
      </w:rPr>
      <w:drawing>
        <wp:anchor distT="0" distB="0" distL="114300" distR="114300" simplePos="0" relativeHeight="251665408" behindDoc="1" locked="0" layoutInCell="1" allowOverlap="1">
          <wp:simplePos x="0" y="0"/>
          <wp:positionH relativeFrom="rightMargin">
            <wp:posOffset>-411480</wp:posOffset>
          </wp:positionH>
          <wp:positionV relativeFrom="paragraph">
            <wp:posOffset>-447040</wp:posOffset>
          </wp:positionV>
          <wp:extent cx="903294" cy="903294"/>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 logo RGB.png"/>
                  <pic:cNvPicPr/>
                </pic:nvPicPr>
                <pic:blipFill>
                  <a:blip r:embed="rId1">
                    <a:extLst>
                      <a:ext uri="{28A0092B-C50C-407E-A947-70E740481C1C}">
                        <a14:useLocalDpi xmlns:a14="http://schemas.microsoft.com/office/drawing/2010/main" val="0"/>
                      </a:ext>
                    </a:extLst>
                  </a:blip>
                  <a:stretch>
                    <a:fillRect/>
                  </a:stretch>
                </pic:blipFill>
                <pic:spPr>
                  <a:xfrm>
                    <a:off x="0" y="0"/>
                    <a:ext cx="903294" cy="903294"/>
                  </a:xfrm>
                  <a:prstGeom prst="rect">
                    <a:avLst/>
                  </a:prstGeom>
                </pic:spPr>
              </pic:pic>
            </a:graphicData>
          </a:graphic>
          <wp14:sizeRelH relativeFrom="margin">
            <wp14:pctWidth>0</wp14:pctWidth>
          </wp14:sizeRelH>
          <wp14:sizeRelV relativeFrom="margin">
            <wp14:pctHeight>0</wp14:pctHeight>
          </wp14:sizeRelV>
        </wp:anchor>
      </w:drawing>
    </w:r>
    <w:r w:rsidRPr="00575CA3">
      <w:rPr>
        <w:rFonts w:ascii="Tahoma" w:hAnsi="Tahoma" w:cs="Tahoma"/>
        <w:b/>
        <w:color w:val="005AB6"/>
        <w:sz w:val="28"/>
      </w:rPr>
      <w:t xml:space="preserve">Western Isles Citizens Advice Service </w:t>
    </w:r>
    <w:r w:rsidRPr="00575CA3">
      <w:rPr>
        <w:rFonts w:ascii="Tahoma" w:hAnsi="Tahoma" w:cs="Tahoma"/>
        <w:b/>
        <w:color w:val="005AB6"/>
      </w:rPr>
      <w:tab/>
    </w:r>
  </w:p>
  <w:p w:rsidR="00BA0857" w:rsidRPr="00896AC3" w:rsidRDefault="00BA0857"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631F"/>
    <w:multiLevelType w:val="hybridMultilevel"/>
    <w:tmpl w:val="DC02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A00663"/>
    <w:multiLevelType w:val="hybridMultilevel"/>
    <w:tmpl w:val="75E0B5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8090C"/>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0A517FD8"/>
    <w:multiLevelType w:val="hybridMultilevel"/>
    <w:tmpl w:val="C6705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5670D9"/>
    <w:multiLevelType w:val="hybridMultilevel"/>
    <w:tmpl w:val="410251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AD0983"/>
    <w:multiLevelType w:val="hybridMultilevel"/>
    <w:tmpl w:val="524A6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0B1DE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8" w15:restartNumberingAfterBreak="0">
    <w:nsid w:val="23FC3632"/>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9" w15:restartNumberingAfterBreak="0">
    <w:nsid w:val="25A42BCC"/>
    <w:multiLevelType w:val="hybridMultilevel"/>
    <w:tmpl w:val="FAEE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C2427"/>
    <w:multiLevelType w:val="hybridMultilevel"/>
    <w:tmpl w:val="5212E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72E28"/>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452736C2"/>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455D4642"/>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4" w15:restartNumberingAfterBreak="0">
    <w:nsid w:val="475B40F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48676317"/>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4E9025E3"/>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50A0447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52497765"/>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52B81C50"/>
    <w:multiLevelType w:val="hybridMultilevel"/>
    <w:tmpl w:val="D16A8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39C551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1" w15:restartNumberingAfterBreak="0">
    <w:nsid w:val="55D87F96"/>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56926FA8"/>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5DFC577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63BA3208"/>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5" w15:restartNumberingAfterBreak="0">
    <w:nsid w:val="64530ED1"/>
    <w:multiLevelType w:val="hybridMultilevel"/>
    <w:tmpl w:val="2F844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9855CC"/>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7" w15:restartNumberingAfterBreak="0">
    <w:nsid w:val="6DAF1BB4"/>
    <w:multiLevelType w:val="hybridMultilevel"/>
    <w:tmpl w:val="0F42AB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B62497"/>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9" w15:restartNumberingAfterBreak="0">
    <w:nsid w:val="702C1890"/>
    <w:multiLevelType w:val="hybridMultilevel"/>
    <w:tmpl w:val="13FCF3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FA3E0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1" w15:restartNumberingAfterBreak="0">
    <w:nsid w:val="73CF257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75A4784A"/>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3" w15:restartNumberingAfterBreak="0">
    <w:nsid w:val="782C1123"/>
    <w:multiLevelType w:val="hybridMultilevel"/>
    <w:tmpl w:val="45AAF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AE7920"/>
    <w:multiLevelType w:val="hybridMultilevel"/>
    <w:tmpl w:val="071AEA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E87C83"/>
    <w:multiLevelType w:val="hybridMultilevel"/>
    <w:tmpl w:val="DED4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F8464D"/>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7B8C002D"/>
    <w:multiLevelType w:val="hybridMultilevel"/>
    <w:tmpl w:val="FEBA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E66890"/>
    <w:multiLevelType w:val="hybridMultilevel"/>
    <w:tmpl w:val="3DAA2482"/>
    <w:lvl w:ilvl="0" w:tplc="08090001">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4417E2"/>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abstractNumId w:val="1"/>
  </w:num>
  <w:num w:numId="2">
    <w:abstractNumId w:val="28"/>
  </w:num>
  <w:num w:numId="3">
    <w:abstractNumId w:val="14"/>
  </w:num>
  <w:num w:numId="4">
    <w:abstractNumId w:val="39"/>
  </w:num>
  <w:num w:numId="5">
    <w:abstractNumId w:val="12"/>
  </w:num>
  <w:num w:numId="6">
    <w:abstractNumId w:val="30"/>
  </w:num>
  <w:num w:numId="7">
    <w:abstractNumId w:val="15"/>
  </w:num>
  <w:num w:numId="8">
    <w:abstractNumId w:val="20"/>
  </w:num>
  <w:num w:numId="9">
    <w:abstractNumId w:val="23"/>
  </w:num>
  <w:num w:numId="10">
    <w:abstractNumId w:val="18"/>
  </w:num>
  <w:num w:numId="11">
    <w:abstractNumId w:val="26"/>
  </w:num>
  <w:num w:numId="12">
    <w:abstractNumId w:val="13"/>
  </w:num>
  <w:num w:numId="13">
    <w:abstractNumId w:val="21"/>
  </w:num>
  <w:num w:numId="14">
    <w:abstractNumId w:val="32"/>
  </w:num>
  <w:num w:numId="15">
    <w:abstractNumId w:val="22"/>
  </w:num>
  <w:num w:numId="16">
    <w:abstractNumId w:val="16"/>
  </w:num>
  <w:num w:numId="17">
    <w:abstractNumId w:val="8"/>
  </w:num>
  <w:num w:numId="18">
    <w:abstractNumId w:val="24"/>
  </w:num>
  <w:num w:numId="19">
    <w:abstractNumId w:val="7"/>
  </w:num>
  <w:num w:numId="20">
    <w:abstractNumId w:val="17"/>
  </w:num>
  <w:num w:numId="21">
    <w:abstractNumId w:val="3"/>
  </w:num>
  <w:num w:numId="22">
    <w:abstractNumId w:val="11"/>
  </w:num>
  <w:num w:numId="23">
    <w:abstractNumId w:val="38"/>
  </w:num>
  <w:num w:numId="24">
    <w:abstractNumId w:val="5"/>
  </w:num>
  <w:num w:numId="25">
    <w:abstractNumId w:val="36"/>
  </w:num>
  <w:num w:numId="26">
    <w:abstractNumId w:val="29"/>
  </w:num>
  <w:num w:numId="27">
    <w:abstractNumId w:val="27"/>
  </w:num>
  <w:num w:numId="28">
    <w:abstractNumId w:val="33"/>
  </w:num>
  <w:num w:numId="29">
    <w:abstractNumId w:val="25"/>
  </w:num>
  <w:num w:numId="30">
    <w:abstractNumId w:val="31"/>
  </w:num>
  <w:num w:numId="31">
    <w:abstractNumId w:val="4"/>
  </w:num>
  <w:num w:numId="32">
    <w:abstractNumId w:val="10"/>
  </w:num>
  <w:num w:numId="33">
    <w:abstractNumId w:val="6"/>
  </w:num>
  <w:num w:numId="34">
    <w:abstractNumId w:val="35"/>
  </w:num>
  <w:num w:numId="35">
    <w:abstractNumId w:val="9"/>
  </w:num>
  <w:num w:numId="36">
    <w:abstractNumId w:val="0"/>
  </w:num>
  <w:num w:numId="37">
    <w:abstractNumId w:val="19"/>
  </w:num>
  <w:num w:numId="38">
    <w:abstractNumId w:val="37"/>
  </w:num>
  <w:num w:numId="39">
    <w:abstractNumId w:val="2"/>
  </w:num>
  <w:num w:numId="40">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8C"/>
    <w:rsid w:val="0000084D"/>
    <w:rsid w:val="00012541"/>
    <w:rsid w:val="0001547E"/>
    <w:rsid w:val="00033746"/>
    <w:rsid w:val="000503DA"/>
    <w:rsid w:val="00050ADC"/>
    <w:rsid w:val="00055FA9"/>
    <w:rsid w:val="00064C88"/>
    <w:rsid w:val="00096616"/>
    <w:rsid w:val="000B4790"/>
    <w:rsid w:val="000C32BE"/>
    <w:rsid w:val="00104BDB"/>
    <w:rsid w:val="00110446"/>
    <w:rsid w:val="001358EE"/>
    <w:rsid w:val="00147345"/>
    <w:rsid w:val="001A5DB5"/>
    <w:rsid w:val="001D60E3"/>
    <w:rsid w:val="001F53A8"/>
    <w:rsid w:val="0021196D"/>
    <w:rsid w:val="00216AD3"/>
    <w:rsid w:val="0022323A"/>
    <w:rsid w:val="00252F6F"/>
    <w:rsid w:val="00267509"/>
    <w:rsid w:val="00273C6A"/>
    <w:rsid w:val="00295282"/>
    <w:rsid w:val="002A7F83"/>
    <w:rsid w:val="002E4E91"/>
    <w:rsid w:val="0036171B"/>
    <w:rsid w:val="0038406C"/>
    <w:rsid w:val="003972C6"/>
    <w:rsid w:val="003A7648"/>
    <w:rsid w:val="003D4799"/>
    <w:rsid w:val="003E3C1F"/>
    <w:rsid w:val="003E4ED0"/>
    <w:rsid w:val="003E65C7"/>
    <w:rsid w:val="00412CF9"/>
    <w:rsid w:val="00433A9A"/>
    <w:rsid w:val="00442196"/>
    <w:rsid w:val="0046157B"/>
    <w:rsid w:val="0046632F"/>
    <w:rsid w:val="00476118"/>
    <w:rsid w:val="004B4FCF"/>
    <w:rsid w:val="004F0F4F"/>
    <w:rsid w:val="004F359F"/>
    <w:rsid w:val="005167B1"/>
    <w:rsid w:val="00535775"/>
    <w:rsid w:val="00560FA7"/>
    <w:rsid w:val="00565B46"/>
    <w:rsid w:val="00575CA3"/>
    <w:rsid w:val="005A02FD"/>
    <w:rsid w:val="005E43F1"/>
    <w:rsid w:val="0062133C"/>
    <w:rsid w:val="006670CA"/>
    <w:rsid w:val="00697F62"/>
    <w:rsid w:val="006A476C"/>
    <w:rsid w:val="006B1EB3"/>
    <w:rsid w:val="006B206B"/>
    <w:rsid w:val="006C1F5F"/>
    <w:rsid w:val="00703342"/>
    <w:rsid w:val="007B670D"/>
    <w:rsid w:val="00805C34"/>
    <w:rsid w:val="008320A1"/>
    <w:rsid w:val="0083638F"/>
    <w:rsid w:val="00836B95"/>
    <w:rsid w:val="00872347"/>
    <w:rsid w:val="008816F3"/>
    <w:rsid w:val="00885CDD"/>
    <w:rsid w:val="00896A51"/>
    <w:rsid w:val="00896AC3"/>
    <w:rsid w:val="008A0A62"/>
    <w:rsid w:val="008A0D07"/>
    <w:rsid w:val="008B3174"/>
    <w:rsid w:val="008B46E2"/>
    <w:rsid w:val="008C1B14"/>
    <w:rsid w:val="008D3023"/>
    <w:rsid w:val="008E1403"/>
    <w:rsid w:val="008E63C2"/>
    <w:rsid w:val="008F1BAD"/>
    <w:rsid w:val="0091298C"/>
    <w:rsid w:val="00912E4C"/>
    <w:rsid w:val="009342E9"/>
    <w:rsid w:val="00996A14"/>
    <w:rsid w:val="009E4432"/>
    <w:rsid w:val="00A07C8E"/>
    <w:rsid w:val="00A62515"/>
    <w:rsid w:val="00A705A2"/>
    <w:rsid w:val="00A75274"/>
    <w:rsid w:val="00A82CA8"/>
    <w:rsid w:val="00AA08E4"/>
    <w:rsid w:val="00B04BED"/>
    <w:rsid w:val="00B312D3"/>
    <w:rsid w:val="00BA0857"/>
    <w:rsid w:val="00BC3ECB"/>
    <w:rsid w:val="00BD1DFA"/>
    <w:rsid w:val="00CA11B7"/>
    <w:rsid w:val="00CB6B2D"/>
    <w:rsid w:val="00CE4433"/>
    <w:rsid w:val="00CF408D"/>
    <w:rsid w:val="00D01507"/>
    <w:rsid w:val="00D175A4"/>
    <w:rsid w:val="00D312FC"/>
    <w:rsid w:val="00D419BA"/>
    <w:rsid w:val="00D6571E"/>
    <w:rsid w:val="00D72180"/>
    <w:rsid w:val="00D7412C"/>
    <w:rsid w:val="00D74743"/>
    <w:rsid w:val="00DC0F16"/>
    <w:rsid w:val="00DC3EE8"/>
    <w:rsid w:val="00DE164D"/>
    <w:rsid w:val="00DE7609"/>
    <w:rsid w:val="00E07807"/>
    <w:rsid w:val="00E1503F"/>
    <w:rsid w:val="00E4198D"/>
    <w:rsid w:val="00E453D8"/>
    <w:rsid w:val="00E75742"/>
    <w:rsid w:val="00E9174B"/>
    <w:rsid w:val="00EA595D"/>
    <w:rsid w:val="00EB47E4"/>
    <w:rsid w:val="00EC4313"/>
    <w:rsid w:val="00EE2546"/>
    <w:rsid w:val="00EE4D26"/>
    <w:rsid w:val="00EE6184"/>
    <w:rsid w:val="00F24D3A"/>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4097"/>
    <o:shapelayout v:ext="edit">
      <o:idmap v:ext="edit" data="1"/>
    </o:shapelayout>
  </w:shapeDefaults>
  <w:decimalSymbol w:val="."/>
  <w:listSeparator w:val=","/>
  <w14:defaultImageDpi w14:val="300"/>
  <w15:docId w15:val="{CB4A8CC9-340D-4A70-B975-938B16FE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paragraph" w:styleId="Heading7">
    <w:name w:val="heading 7"/>
    <w:basedOn w:val="Normal"/>
    <w:next w:val="Normal"/>
    <w:link w:val="Heading7Char"/>
    <w:uiPriority w:val="9"/>
    <w:semiHidden/>
    <w:unhideWhenUsed/>
    <w:qFormat/>
    <w:rsid w:val="00BA08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5282"/>
    <w:pPr>
      <w:tabs>
        <w:tab w:val="center" w:pos="4320"/>
        <w:tab w:val="right" w:pos="8640"/>
      </w:tabs>
    </w:pPr>
  </w:style>
  <w:style w:type="character" w:customStyle="1" w:styleId="HeaderChar">
    <w:name w:val="Header Char"/>
    <w:basedOn w:val="DefaultParagraphFont"/>
    <w:link w:val="Header"/>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paragraph" w:styleId="BodyText">
    <w:name w:val="Body Text"/>
    <w:basedOn w:val="Normal"/>
    <w:link w:val="BodyTextChar"/>
    <w:rsid w:val="00096616"/>
    <w:pPr>
      <w:autoSpaceDE w:val="0"/>
      <w:autoSpaceDN w:val="0"/>
      <w:jc w:val="center"/>
    </w:pPr>
    <w:rPr>
      <w:rFonts w:ascii="Arial" w:eastAsia="Times New Roman" w:hAnsi="Arial" w:cs="Arial"/>
    </w:rPr>
  </w:style>
  <w:style w:type="character" w:customStyle="1" w:styleId="BodyTextChar">
    <w:name w:val="Body Text Char"/>
    <w:basedOn w:val="DefaultParagraphFont"/>
    <w:link w:val="BodyText"/>
    <w:rsid w:val="00096616"/>
    <w:rPr>
      <w:rFonts w:ascii="Arial" w:eastAsia="Times New Roman" w:hAnsi="Arial" w:cs="Arial"/>
    </w:rPr>
  </w:style>
  <w:style w:type="paragraph" w:customStyle="1" w:styleId="a">
    <w:name w:val="_"/>
    <w:basedOn w:val="Normal"/>
    <w:rsid w:val="00096616"/>
    <w:pPr>
      <w:widowControl w:val="0"/>
      <w:autoSpaceDE w:val="0"/>
      <w:autoSpaceDN w:val="0"/>
      <w:ind w:left="720" w:hanging="720"/>
    </w:pPr>
    <w:rPr>
      <w:rFonts w:ascii="Arial" w:eastAsia="Times New Roman" w:hAnsi="Arial" w:cs="Arial"/>
      <w:lang w:val="en-US"/>
    </w:rPr>
  </w:style>
  <w:style w:type="character" w:customStyle="1" w:styleId="Heading7Char">
    <w:name w:val="Heading 7 Char"/>
    <w:basedOn w:val="DefaultParagraphFont"/>
    <w:link w:val="Heading7"/>
    <w:uiPriority w:val="9"/>
    <w:semiHidden/>
    <w:rsid w:val="00BA0857"/>
    <w:rPr>
      <w:rFonts w:asciiTheme="majorHAnsi" w:eastAsiaTheme="majorEastAsia" w:hAnsiTheme="majorHAnsi" w:cstheme="majorBidi"/>
      <w:i/>
      <w:iCs/>
      <w:color w:val="243F60" w:themeColor="accent1" w:themeShade="7F"/>
    </w:rPr>
  </w:style>
  <w:style w:type="character" w:styleId="LineNumber">
    <w:name w:val="line number"/>
    <w:basedOn w:val="DefaultParagraphFont"/>
    <w:uiPriority w:val="99"/>
    <w:semiHidden/>
    <w:unhideWhenUsed/>
    <w:rsid w:val="002A7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ynda.MacLean@uistcab.casonline.org.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63F89-167B-4AFF-9608-22222BEA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Utz</dc:creator>
  <cp:lastModifiedBy>Lynda MacLean</cp:lastModifiedBy>
  <cp:revision>2</cp:revision>
  <cp:lastPrinted>2021-08-20T15:04:00Z</cp:lastPrinted>
  <dcterms:created xsi:type="dcterms:W3CDTF">2022-08-30T13:35:00Z</dcterms:created>
  <dcterms:modified xsi:type="dcterms:W3CDTF">2022-08-30T13:35:00Z</dcterms:modified>
</cp:coreProperties>
</file>