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DC7" w:rsidRPr="00DE6B45" w:rsidRDefault="006B2D2B" w:rsidP="00E121FC">
      <w:pPr>
        <w:spacing w:after="240" w:line="276" w:lineRule="auto"/>
        <w:jc w:val="both"/>
        <w:rPr>
          <w:rFonts w:asciiTheme="majorHAnsi" w:hAnsiTheme="majorHAnsi" w:cs="Tahoma"/>
          <w:noProof/>
          <w:sz w:val="22"/>
          <w:szCs w:val="22"/>
        </w:rPr>
      </w:pPr>
      <w:r w:rsidRPr="00DE6B45">
        <w:rPr>
          <w:rFonts w:asciiTheme="majorHAnsi" w:hAnsiTheme="majorHAnsi" w:cs="Tahoma"/>
          <w:sz w:val="22"/>
          <w:szCs w:val="22"/>
        </w:rPr>
        <w:t>Completing this form will</w:t>
      </w:r>
      <w:r w:rsidR="00A3546F" w:rsidRPr="00DE6B45">
        <w:rPr>
          <w:rFonts w:asciiTheme="majorHAnsi" w:hAnsiTheme="majorHAnsi" w:cs="Tahoma"/>
          <w:noProof/>
          <w:sz w:val="22"/>
          <w:szCs w:val="22"/>
        </w:rPr>
        <w:t xml:space="preserve"> help </w:t>
      </w:r>
      <w:r w:rsidR="00FA3965" w:rsidRPr="00DE6B45">
        <w:rPr>
          <w:rFonts w:asciiTheme="majorHAnsi" w:hAnsiTheme="majorHAnsi" w:cs="Tahoma"/>
          <w:noProof/>
          <w:sz w:val="22"/>
          <w:szCs w:val="22"/>
        </w:rPr>
        <w:t>Motherwell &amp; Wishaw Citizens Advice Bureau</w:t>
      </w:r>
      <w:r w:rsidR="00A3546F" w:rsidRPr="00DE6B45">
        <w:rPr>
          <w:rFonts w:asciiTheme="majorHAnsi" w:hAnsiTheme="majorHAnsi" w:cs="Tahoma"/>
          <w:noProof/>
          <w:sz w:val="22"/>
          <w:szCs w:val="22"/>
        </w:rPr>
        <w:t xml:space="preserve"> monitor equality and diversity</w:t>
      </w:r>
      <w:r w:rsidRPr="00DE6B45">
        <w:rPr>
          <w:rFonts w:asciiTheme="majorHAnsi" w:hAnsiTheme="majorHAnsi" w:cs="Tahoma"/>
          <w:noProof/>
          <w:sz w:val="22"/>
          <w:szCs w:val="22"/>
        </w:rPr>
        <w:t xml:space="preserve"> statistics</w:t>
      </w:r>
      <w:r w:rsidR="00A3546F" w:rsidRPr="00DE6B45">
        <w:rPr>
          <w:rFonts w:asciiTheme="majorHAnsi" w:hAnsiTheme="majorHAnsi" w:cs="Tahoma"/>
          <w:noProof/>
          <w:sz w:val="22"/>
          <w:szCs w:val="22"/>
        </w:rPr>
        <w:t xml:space="preserve">. </w:t>
      </w:r>
      <w:r w:rsidRPr="00DE6B45">
        <w:rPr>
          <w:rFonts w:asciiTheme="majorHAnsi" w:hAnsiTheme="majorHAnsi" w:cs="Tahoma"/>
          <w:noProof/>
          <w:sz w:val="22"/>
          <w:szCs w:val="22"/>
        </w:rPr>
        <w:t xml:space="preserve"> </w:t>
      </w:r>
      <w:r w:rsidR="00780DC7" w:rsidRPr="00DE6B45">
        <w:rPr>
          <w:rFonts w:asciiTheme="majorHAnsi" w:hAnsiTheme="majorHAnsi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DE6B45">
        <w:rPr>
          <w:rFonts w:asciiTheme="majorHAnsi" w:hAnsiTheme="majorHAnsi" w:cs="Tahoma"/>
          <w:noProof/>
          <w:sz w:val="22"/>
          <w:szCs w:val="22"/>
        </w:rPr>
        <w:t xml:space="preserve"> The information will be stored anonymously</w:t>
      </w:r>
      <w:bookmarkStart w:id="0" w:name="_GoBack"/>
      <w:bookmarkEnd w:id="0"/>
      <w:r w:rsidRPr="00DE6B45">
        <w:rPr>
          <w:rFonts w:asciiTheme="majorHAnsi" w:hAnsiTheme="majorHAnsi" w:cs="Tahoma"/>
          <w:noProof/>
          <w:sz w:val="22"/>
          <w:szCs w:val="22"/>
        </w:rPr>
        <w:t xml:space="preserve"> and confidentially. </w:t>
      </w:r>
    </w:p>
    <w:p w:rsidR="00BC6E65" w:rsidRPr="00DE6B45" w:rsidRDefault="006B2D2B" w:rsidP="00523A28">
      <w:pPr>
        <w:spacing w:after="120" w:line="276" w:lineRule="auto"/>
        <w:rPr>
          <w:rFonts w:asciiTheme="majorHAnsi" w:hAnsiTheme="majorHAnsi" w:cs="Tahoma"/>
          <w:noProof/>
          <w:sz w:val="22"/>
          <w:szCs w:val="22"/>
        </w:rPr>
      </w:pPr>
      <w:r w:rsidRPr="00DE6B45">
        <w:rPr>
          <w:rFonts w:asciiTheme="majorHAnsi" w:hAnsiTheme="majorHAnsi" w:cs="Tahoma"/>
          <w:noProof/>
          <w:sz w:val="22"/>
          <w:szCs w:val="22"/>
        </w:rPr>
        <w:t xml:space="preserve">Please do </w:t>
      </w:r>
      <w:r w:rsidR="00BC6E65" w:rsidRPr="00DE6B45">
        <w:rPr>
          <w:rFonts w:asciiTheme="majorHAnsi" w:hAnsiTheme="majorHAnsi" w:cs="Tahoma"/>
          <w:noProof/>
          <w:sz w:val="22"/>
          <w:szCs w:val="22"/>
        </w:rPr>
        <w:t xml:space="preserve">not </w:t>
      </w:r>
      <w:r w:rsidRPr="00DE6B45">
        <w:rPr>
          <w:rFonts w:asciiTheme="majorHAnsi" w:hAnsiTheme="majorHAnsi" w:cs="Tahoma"/>
          <w:noProof/>
          <w:sz w:val="22"/>
          <w:szCs w:val="22"/>
        </w:rPr>
        <w:t>put your name anywher</w:t>
      </w:r>
      <w:r w:rsidR="00BC6E65" w:rsidRPr="00DE6B45">
        <w:rPr>
          <w:rFonts w:asciiTheme="majorHAnsi" w:hAnsiTheme="majorHAnsi" w:cs="Tahoma"/>
          <w:noProof/>
          <w:sz w:val="22"/>
          <w:szCs w:val="22"/>
        </w:rPr>
        <w:t xml:space="preserve">e on this </w:t>
      </w:r>
      <w:r w:rsidR="0071054E" w:rsidRPr="00DE6B45">
        <w:rPr>
          <w:rFonts w:asciiTheme="majorHAnsi" w:hAnsiTheme="majorHAnsi" w:cs="Tahoma"/>
          <w:noProof/>
          <w:sz w:val="22"/>
          <w:szCs w:val="22"/>
        </w:rPr>
        <w:t>form.  R</w:t>
      </w:r>
      <w:r w:rsidR="00BC6E65" w:rsidRPr="00DE6B45">
        <w:rPr>
          <w:rFonts w:asciiTheme="majorHAnsi" w:hAnsiTheme="majorHAnsi" w:cs="Tahoma"/>
          <w:noProof/>
          <w:sz w:val="22"/>
          <w:szCs w:val="22"/>
        </w:rPr>
        <w:t xml:space="preserve">eturn </w:t>
      </w:r>
      <w:r w:rsidRPr="00DE6B45">
        <w:rPr>
          <w:rFonts w:asciiTheme="majorHAnsi" w:hAnsiTheme="majorHAnsi" w:cs="Tahoma"/>
          <w:noProof/>
          <w:sz w:val="22"/>
          <w:szCs w:val="22"/>
        </w:rPr>
        <w:t xml:space="preserve">it </w:t>
      </w:r>
      <w:r w:rsidR="00BC6E65" w:rsidRPr="00DE6B45">
        <w:rPr>
          <w:rFonts w:asciiTheme="majorHAnsi" w:hAnsiTheme="majorHAnsi" w:cs="Tahoma"/>
          <w:noProof/>
          <w:sz w:val="22"/>
          <w:szCs w:val="22"/>
        </w:rPr>
        <w:t>separate</w:t>
      </w:r>
      <w:r w:rsidRPr="00DE6B45">
        <w:rPr>
          <w:rFonts w:asciiTheme="majorHAnsi" w:hAnsiTheme="majorHAnsi" w:cs="Tahoma"/>
          <w:noProof/>
          <w:sz w:val="22"/>
          <w:szCs w:val="22"/>
        </w:rPr>
        <w:t xml:space="preserve"> from your other application documents by emailing it to: </w:t>
      </w:r>
      <w:hyperlink r:id="rId8" w:history="1">
        <w:r w:rsidR="000B31AC" w:rsidRPr="00DE6B45">
          <w:rPr>
            <w:rStyle w:val="Hyperlink"/>
            <w:rFonts w:asciiTheme="majorHAnsi" w:hAnsiTheme="majorHAnsi" w:cs="Tahoma"/>
            <w:noProof/>
            <w:sz w:val="22"/>
            <w:szCs w:val="22"/>
          </w:rPr>
          <w:t>Catherine.Marshall@motherwellcab.casonline.org.uk</w:t>
        </w:r>
      </w:hyperlink>
    </w:p>
    <w:p w:rsidR="0071054E" w:rsidRPr="00DE6B45" w:rsidRDefault="0071054E" w:rsidP="0071054E">
      <w:pPr>
        <w:spacing w:line="276" w:lineRule="auto"/>
        <w:jc w:val="both"/>
        <w:rPr>
          <w:rFonts w:asciiTheme="majorHAnsi" w:hAnsiTheme="majorHAnsi" w:cs="Tahoma"/>
          <w:noProof/>
          <w:sz w:val="22"/>
          <w:szCs w:val="22"/>
        </w:rPr>
      </w:pPr>
    </w:p>
    <w:p w:rsidR="006B2D2B" w:rsidRPr="00DE6B45" w:rsidRDefault="000127F0" w:rsidP="000127F0">
      <w:pPr>
        <w:pStyle w:val="Heading2"/>
        <w:spacing w:after="240"/>
        <w:jc w:val="both"/>
        <w:rPr>
          <w:rFonts w:asciiTheme="majorHAnsi" w:hAnsiTheme="majorHAnsi" w:cs="Tahoma"/>
          <w:b/>
          <w:color w:val="064169"/>
          <w:sz w:val="22"/>
          <w:szCs w:val="22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Position </w:t>
      </w:r>
      <w:r w:rsidRPr="00DE6B45">
        <w:rPr>
          <w:rFonts w:asciiTheme="majorHAnsi" w:hAnsiTheme="majorHAnsi" w:cs="Tahoma"/>
          <w:b/>
          <w:color w:val="064169"/>
          <w:sz w:val="22"/>
          <w:szCs w:val="22"/>
          <w:lang w:val="en-GB"/>
        </w:rPr>
        <w:t>applying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 for: </w:t>
      </w:r>
      <w:r w:rsidR="0071054E" w:rsidRPr="00DE6B45">
        <w:rPr>
          <w:rFonts w:asciiTheme="majorHAnsi" w:hAnsiTheme="majorHAnsi" w:cs="Tahoma"/>
          <w:color w:val="064169"/>
          <w:sz w:val="22"/>
          <w:szCs w:val="22"/>
        </w:rPr>
        <w:t>……………………………………………………………………………………</w:t>
      </w:r>
    </w:p>
    <w:p w:rsidR="006B2D2B" w:rsidRPr="00DE6B45" w:rsidRDefault="000127F0" w:rsidP="000127F0">
      <w:pPr>
        <w:pStyle w:val="Heading2"/>
        <w:spacing w:after="120"/>
        <w:rPr>
          <w:rFonts w:asciiTheme="majorHAnsi" w:hAnsiTheme="majorHAnsi" w:cs="Tahoma"/>
          <w:b/>
          <w:color w:val="064169"/>
          <w:sz w:val="22"/>
          <w:szCs w:val="22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>H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ow 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  <w:lang w:val="en-GB"/>
        </w:rPr>
        <w:t>did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 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  <w:lang w:val="en-GB"/>
        </w:rPr>
        <w:t>you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 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  <w:lang w:val="en-GB"/>
        </w:rPr>
        <w:t>learn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 of 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  <w:lang w:val="en-GB"/>
        </w:rPr>
        <w:t>this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 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  <w:lang w:val="en-GB"/>
        </w:rPr>
        <w:t>vaca</w:t>
      </w:r>
      <w:r w:rsidRPr="00DE6B45">
        <w:rPr>
          <w:rFonts w:asciiTheme="majorHAnsi" w:hAnsiTheme="majorHAnsi" w:cs="Tahoma"/>
          <w:b/>
          <w:color w:val="064169"/>
          <w:sz w:val="22"/>
          <w:szCs w:val="22"/>
          <w:lang w:val="en-GB"/>
        </w:rPr>
        <w:t>n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  <w:lang w:val="en-GB"/>
        </w:rPr>
        <w:t>cy</w:t>
      </w:r>
      <w:r w:rsidR="006B2D2B"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: </w:t>
      </w:r>
      <w:r w:rsidR="0071054E" w:rsidRPr="00DE6B45">
        <w:rPr>
          <w:rFonts w:asciiTheme="majorHAnsi" w:hAnsiTheme="majorHAnsi" w:cs="Tahoma"/>
          <w:color w:val="064169"/>
          <w:sz w:val="22"/>
          <w:szCs w:val="22"/>
        </w:rPr>
        <w:t>………………………………………………………………</w:t>
      </w:r>
    </w:p>
    <w:p w:rsidR="000127F0" w:rsidRPr="00DE6B45" w:rsidRDefault="000127F0" w:rsidP="0071054E">
      <w:pPr>
        <w:pStyle w:val="Heading2"/>
        <w:jc w:val="both"/>
        <w:rPr>
          <w:rFonts w:asciiTheme="majorHAnsi" w:hAnsiTheme="majorHAnsi" w:cs="Tahoma"/>
          <w:b/>
          <w:color w:val="064169"/>
          <w:sz w:val="22"/>
          <w:szCs w:val="22"/>
          <w:lang w:val="en-GB"/>
        </w:rPr>
      </w:pPr>
    </w:p>
    <w:p w:rsidR="00AE6FF6" w:rsidRPr="00DE6B45" w:rsidRDefault="00AE6FF6" w:rsidP="006B2D2B">
      <w:pPr>
        <w:pStyle w:val="Heading2"/>
        <w:spacing w:after="120"/>
        <w:jc w:val="both"/>
        <w:rPr>
          <w:rFonts w:asciiTheme="majorHAnsi" w:hAnsiTheme="majorHAnsi" w:cs="Tahoma"/>
          <w:b/>
          <w:color w:val="064169"/>
          <w:sz w:val="22"/>
          <w:szCs w:val="22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  <w:lang w:val="en-GB"/>
        </w:rPr>
        <w:t>Gender</w:t>
      </w: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 </w:t>
      </w:r>
    </w:p>
    <w:p w:rsidR="00AE6FF6" w:rsidRPr="00DE6B45" w:rsidRDefault="00AE6FF6" w:rsidP="006B2D2B">
      <w:pPr>
        <w:pStyle w:val="Heading4"/>
        <w:spacing w:before="60" w:after="120" w:line="276" w:lineRule="auto"/>
        <w:jc w:val="both"/>
        <w:rPr>
          <w:rFonts w:eastAsiaTheme="minorEastAsia" w:cs="Tahoma"/>
          <w:bCs/>
          <w:i w:val="0"/>
          <w:iCs w:val="0"/>
          <w:color w:val="auto"/>
          <w:sz w:val="22"/>
          <w:szCs w:val="22"/>
        </w:rPr>
      </w:pPr>
      <w:r w:rsidRPr="00DE6B45">
        <w:rPr>
          <w:rFonts w:eastAsiaTheme="minorEastAsi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:rsidR="00AE6FF6" w:rsidRPr="00DE6B45" w:rsidRDefault="009707B1" w:rsidP="006B2D2B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DE6B45">
        <w:rPr>
          <w:rFonts w:asciiTheme="majorHAnsi" w:hAnsiTheme="majorHAnsi" w:cs="Tahoma"/>
          <w:sz w:val="22"/>
          <w:szCs w:val="22"/>
        </w:rPr>
        <w:t xml:space="preserve"> Male</w:t>
      </w:r>
      <w:r w:rsidR="00AE6FF6" w:rsidRPr="00DE6B45">
        <w:rPr>
          <w:rFonts w:asciiTheme="majorHAnsi" w:hAnsiTheme="majorHAnsi" w:cs="Tahoma"/>
          <w:sz w:val="22"/>
          <w:szCs w:val="22"/>
        </w:rPr>
        <w:tab/>
      </w:r>
    </w:p>
    <w:p w:rsidR="00AE6FF6" w:rsidRPr="00DE6B45" w:rsidRDefault="009707B1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DE6B45">
        <w:rPr>
          <w:rFonts w:asciiTheme="majorHAnsi" w:hAnsiTheme="majorHAnsi" w:cs="Tahoma"/>
          <w:sz w:val="22"/>
          <w:szCs w:val="22"/>
        </w:rPr>
        <w:t xml:space="preserve"> Female</w:t>
      </w:r>
      <w:r w:rsidR="00AE6FF6" w:rsidRPr="00DE6B45">
        <w:rPr>
          <w:rFonts w:asciiTheme="majorHAnsi" w:hAnsiTheme="majorHAnsi" w:cs="Tahoma"/>
          <w:sz w:val="22"/>
          <w:szCs w:val="22"/>
        </w:rPr>
        <w:tab/>
      </w:r>
    </w:p>
    <w:p w:rsidR="00AE6FF6" w:rsidRPr="00DE6B45" w:rsidRDefault="009707B1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DE6B45">
        <w:rPr>
          <w:rFonts w:asciiTheme="majorHAnsi" w:hAnsiTheme="majorHAnsi" w:cs="Tahoma"/>
          <w:sz w:val="22"/>
          <w:szCs w:val="22"/>
        </w:rPr>
        <w:t xml:space="preserve"> Prefer not to say </w:t>
      </w:r>
    </w:p>
    <w:p w:rsidR="00AE6FF6" w:rsidRPr="00DE6B45" w:rsidRDefault="009707B1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DE6B45">
        <w:rPr>
          <w:rFonts w:asciiTheme="majorHAnsi" w:hAnsiTheme="majorHAnsi" w:cs="Tahoma"/>
          <w:sz w:val="22"/>
          <w:szCs w:val="22"/>
        </w:rPr>
        <w:t xml:space="preserve"> Prefer to self-describe: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 ………………………………………………………………………………....</w:t>
      </w:r>
    </w:p>
    <w:p w:rsidR="00AE6FF6" w:rsidRPr="00DE6B45" w:rsidRDefault="00AE6FF6" w:rsidP="006B2D2B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</w:p>
    <w:p w:rsidR="00AE6FF6" w:rsidRPr="00DE6B45" w:rsidRDefault="00AE6FF6" w:rsidP="00E55DB0">
      <w:pPr>
        <w:pStyle w:val="Heading2"/>
        <w:spacing w:before="120" w:after="120"/>
        <w:jc w:val="both"/>
        <w:rPr>
          <w:rFonts w:asciiTheme="majorHAnsi" w:hAnsiTheme="majorHAnsi" w:cs="Tahoma"/>
          <w:b/>
          <w:color w:val="064169"/>
          <w:sz w:val="22"/>
          <w:szCs w:val="22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Gender </w:t>
      </w:r>
      <w:r w:rsidR="00394951" w:rsidRPr="00DE6B45">
        <w:rPr>
          <w:rFonts w:asciiTheme="majorHAnsi" w:hAnsiTheme="majorHAnsi" w:cs="Tahoma"/>
          <w:b/>
          <w:color w:val="064169"/>
          <w:sz w:val="22"/>
          <w:szCs w:val="22"/>
        </w:rPr>
        <w:t>I</w:t>
      </w: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dentity </w:t>
      </w:r>
    </w:p>
    <w:p w:rsidR="00AE6FF6" w:rsidRPr="00DE6B45" w:rsidRDefault="00AE6FF6" w:rsidP="006B2D2B">
      <w:pPr>
        <w:spacing w:after="120" w:line="276" w:lineRule="auto"/>
        <w:ind w:right="-711"/>
        <w:jc w:val="both"/>
        <w:rPr>
          <w:rFonts w:asciiTheme="majorHAnsi" w:hAnsiTheme="majorHAnsi" w:cs="Tahoma"/>
          <w:bCs/>
          <w:sz w:val="22"/>
          <w:szCs w:val="22"/>
        </w:rPr>
      </w:pPr>
      <w:r w:rsidRPr="00DE6B45">
        <w:rPr>
          <w:rFonts w:asciiTheme="majorHAnsi" w:hAnsiTheme="majorHAnsi" w:cs="Tahoma"/>
          <w:bCs/>
          <w:sz w:val="22"/>
          <w:szCs w:val="22"/>
        </w:rPr>
        <w:t>Is your gend</w:t>
      </w:r>
      <w:r w:rsidR="006B2D2B" w:rsidRPr="00DE6B45">
        <w:rPr>
          <w:rFonts w:asciiTheme="majorHAnsi" w:hAnsiTheme="majorHAnsi" w:cs="Tahoma"/>
          <w:bCs/>
          <w:sz w:val="22"/>
          <w:szCs w:val="22"/>
        </w:rPr>
        <w:t>e</w:t>
      </w:r>
      <w:r w:rsidRPr="00DE6B45">
        <w:rPr>
          <w:rFonts w:asciiTheme="majorHAnsi" w:hAnsiTheme="majorHAnsi" w:cs="Tahoma"/>
          <w:bCs/>
          <w:sz w:val="22"/>
          <w:szCs w:val="22"/>
        </w:rPr>
        <w:t>r identity the same as the sex you were assigned at birth?</w:t>
      </w:r>
    </w:p>
    <w:p w:rsidR="00AE6FF6" w:rsidRPr="00DE6B45" w:rsidRDefault="009707B1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DE6B45">
        <w:rPr>
          <w:rFonts w:asciiTheme="majorHAnsi" w:hAnsiTheme="majorHAnsi" w:cs="Tahoma"/>
          <w:sz w:val="22"/>
          <w:szCs w:val="22"/>
        </w:rPr>
        <w:t xml:space="preserve"> Yes</w:t>
      </w:r>
      <w:r w:rsidR="00AE6FF6" w:rsidRPr="00DE6B45">
        <w:rPr>
          <w:rFonts w:asciiTheme="majorHAnsi" w:hAnsiTheme="majorHAnsi" w:cs="Tahoma"/>
          <w:sz w:val="22"/>
          <w:szCs w:val="22"/>
        </w:rPr>
        <w:tab/>
      </w:r>
    </w:p>
    <w:p w:rsidR="00AE6FF6" w:rsidRPr="00DE6B45" w:rsidRDefault="009707B1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DE6B45">
        <w:rPr>
          <w:rFonts w:asciiTheme="majorHAnsi" w:hAnsiTheme="majorHAnsi" w:cs="Tahoma"/>
          <w:sz w:val="22"/>
          <w:szCs w:val="22"/>
        </w:rPr>
        <w:t xml:space="preserve"> No</w:t>
      </w:r>
      <w:r w:rsidR="00AE6FF6" w:rsidRPr="00DE6B45">
        <w:rPr>
          <w:rFonts w:asciiTheme="majorHAnsi" w:hAnsiTheme="majorHAnsi" w:cs="Tahoma"/>
          <w:sz w:val="22"/>
          <w:szCs w:val="22"/>
        </w:rPr>
        <w:tab/>
      </w:r>
    </w:p>
    <w:p w:rsidR="00AE6FF6" w:rsidRPr="00DE6B45" w:rsidRDefault="009707B1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DE6B45">
        <w:rPr>
          <w:rFonts w:asciiTheme="majorHAnsi" w:hAnsiTheme="majorHAnsi" w:cs="Tahoma"/>
          <w:sz w:val="22"/>
          <w:szCs w:val="22"/>
        </w:rPr>
        <w:t xml:space="preserve"> Prefer not to say </w:t>
      </w:r>
    </w:p>
    <w:p w:rsidR="00B26B80" w:rsidRPr="00DE6B45" w:rsidRDefault="00B26B80" w:rsidP="00E121FC">
      <w:pPr>
        <w:spacing w:line="276" w:lineRule="auto"/>
        <w:jc w:val="both"/>
        <w:rPr>
          <w:rFonts w:asciiTheme="majorHAnsi" w:hAnsiTheme="majorHAnsi" w:cs="Tahoma"/>
          <w:b/>
          <w:color w:val="064169"/>
          <w:sz w:val="22"/>
          <w:szCs w:val="22"/>
        </w:rPr>
      </w:pPr>
    </w:p>
    <w:p w:rsidR="00780DC7" w:rsidRPr="00DE6B45" w:rsidRDefault="00780DC7" w:rsidP="00E55DB0">
      <w:pPr>
        <w:spacing w:before="120" w:after="120" w:line="276" w:lineRule="auto"/>
        <w:jc w:val="both"/>
        <w:rPr>
          <w:rFonts w:asciiTheme="majorHAnsi" w:hAnsiTheme="majorHAnsi" w:cs="Tahoma"/>
          <w:b/>
          <w:color w:val="064169"/>
          <w:sz w:val="22"/>
          <w:szCs w:val="22"/>
          <w:lang w:val="fr-FR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  <w:lang w:val="fr-FR"/>
        </w:rPr>
        <w:t>Sexual Orientation</w:t>
      </w:r>
    </w:p>
    <w:p w:rsidR="00780DC7" w:rsidRPr="00DE6B45" w:rsidRDefault="00780DC7" w:rsidP="006B2D2B">
      <w:pPr>
        <w:spacing w:after="120"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DE6B45">
        <w:rPr>
          <w:rFonts w:asciiTheme="majorHAnsi" w:hAnsiTheme="majorHAnsi" w:cs="Tahoma"/>
          <w:sz w:val="22"/>
          <w:szCs w:val="22"/>
        </w:rPr>
        <w:t>Which of the following best describes your sexual orientation?</w:t>
      </w:r>
    </w:p>
    <w:p w:rsidR="00780DC7" w:rsidRPr="00DE6B45" w:rsidRDefault="009707B1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DE6B45">
        <w:rPr>
          <w:rFonts w:asciiTheme="majorHAnsi" w:hAnsiTheme="majorHAnsi" w:cs="Tahoma"/>
          <w:sz w:val="22"/>
          <w:szCs w:val="22"/>
        </w:rPr>
        <w:t xml:space="preserve"> Bisexual</w:t>
      </w:r>
    </w:p>
    <w:p w:rsidR="00780DC7" w:rsidRPr="00DE6B45" w:rsidRDefault="009707B1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eastAsia="MS Gothic" w:hAnsiTheme="majorHAnsi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DE6B45">
        <w:rPr>
          <w:rFonts w:asciiTheme="majorHAnsi" w:hAnsiTheme="majorHAnsi" w:cs="Tahoma"/>
          <w:sz w:val="22"/>
          <w:szCs w:val="22"/>
        </w:rPr>
        <w:t xml:space="preserve"> Gay man</w:t>
      </w:r>
    </w:p>
    <w:p w:rsidR="00780DC7" w:rsidRPr="00DE6B45" w:rsidRDefault="009707B1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DE6B45">
        <w:rPr>
          <w:rFonts w:asciiTheme="majorHAnsi" w:hAnsiTheme="majorHAnsi" w:cs="Tahoma"/>
          <w:sz w:val="22"/>
          <w:szCs w:val="22"/>
        </w:rPr>
        <w:t xml:space="preserve"> Gay Woman / Lesbian</w:t>
      </w:r>
    </w:p>
    <w:p w:rsidR="00780DC7" w:rsidRPr="00DE6B45" w:rsidRDefault="009707B1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DE6B45">
        <w:rPr>
          <w:rFonts w:asciiTheme="majorHAnsi" w:hAnsiTheme="majorHAnsi" w:cs="Tahoma"/>
          <w:sz w:val="22"/>
          <w:szCs w:val="22"/>
        </w:rPr>
        <w:t xml:space="preserve"> Heterosexual / Straight</w:t>
      </w:r>
    </w:p>
    <w:p w:rsidR="00780DC7" w:rsidRPr="00DE6B45" w:rsidRDefault="009707B1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DE6B45">
        <w:rPr>
          <w:rFonts w:asciiTheme="majorHAnsi" w:hAnsiTheme="majorHAnsi" w:cs="Tahoma"/>
          <w:sz w:val="22"/>
          <w:szCs w:val="22"/>
        </w:rPr>
        <w:t xml:space="preserve"> Prefer not to say</w:t>
      </w:r>
    </w:p>
    <w:p w:rsidR="00780DC7" w:rsidRPr="00DE6B45" w:rsidRDefault="009707B1" w:rsidP="00E121FC">
      <w:pPr>
        <w:spacing w:after="240"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DE6B45">
        <w:rPr>
          <w:rFonts w:asciiTheme="majorHAnsi" w:hAnsiTheme="majorHAnsi" w:cs="Tahoma"/>
          <w:sz w:val="22"/>
          <w:szCs w:val="22"/>
        </w:rPr>
        <w:t xml:space="preserve"> Prefer to self-describe: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 ………………………………………………………………………………...</w:t>
      </w:r>
    </w:p>
    <w:p w:rsidR="000127F0" w:rsidRPr="00DE6B45" w:rsidRDefault="000127F0">
      <w:pPr>
        <w:rPr>
          <w:rFonts w:asciiTheme="majorHAnsi" w:hAnsiTheme="majorHAnsi" w:cs="Tahoma"/>
          <w:b/>
          <w:color w:val="064169"/>
          <w:sz w:val="22"/>
          <w:szCs w:val="22"/>
          <w:lang w:val="fr-FR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  <w:lang w:val="fr-FR"/>
        </w:rPr>
        <w:br w:type="page"/>
      </w:r>
    </w:p>
    <w:p w:rsidR="009C2515" w:rsidRPr="00DE6B45" w:rsidRDefault="009C2515" w:rsidP="00E55DB0">
      <w:pPr>
        <w:spacing w:after="120" w:line="276" w:lineRule="auto"/>
        <w:jc w:val="both"/>
        <w:rPr>
          <w:rFonts w:asciiTheme="majorHAnsi" w:hAnsiTheme="majorHAnsi" w:cs="Tahoma"/>
          <w:b/>
          <w:color w:val="064169"/>
          <w:sz w:val="22"/>
          <w:szCs w:val="22"/>
          <w:lang w:val="fr-FR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lastRenderedPageBreak/>
        <w:t>Disability</w:t>
      </w:r>
      <w:r w:rsidRPr="00DE6B45">
        <w:rPr>
          <w:rFonts w:asciiTheme="majorHAnsi" w:hAnsiTheme="majorHAnsi" w:cs="Tahoma"/>
          <w:b/>
          <w:color w:val="064169"/>
          <w:sz w:val="22"/>
          <w:szCs w:val="22"/>
          <w:lang w:val="fr-FR"/>
        </w:rPr>
        <w:t xml:space="preserve"> </w:t>
      </w:r>
    </w:p>
    <w:p w:rsidR="009C2515" w:rsidRPr="00DE6B45" w:rsidRDefault="009C2515" w:rsidP="000127F0">
      <w:pPr>
        <w:spacing w:after="120"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DE6B45">
        <w:rPr>
          <w:rFonts w:asciiTheme="majorHAnsi" w:hAnsiTheme="majorHAnsi" w:cs="Tahoma"/>
          <w:sz w:val="22"/>
          <w:szCs w:val="22"/>
        </w:rPr>
        <w:t xml:space="preserve">Do you consider yourself to be disabled? </w:t>
      </w:r>
    </w:p>
    <w:p w:rsidR="009C2515" w:rsidRPr="00DE6B45" w:rsidRDefault="009707B1" w:rsidP="009C2515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DE6B45">
        <w:rPr>
          <w:rFonts w:asciiTheme="majorHAnsi" w:hAnsiTheme="majorHAnsi" w:cs="Tahoma"/>
          <w:sz w:val="22"/>
          <w:szCs w:val="22"/>
        </w:rPr>
        <w:t xml:space="preserve"> Yes</w:t>
      </w:r>
      <w:r w:rsidR="009C2515" w:rsidRPr="00DE6B45">
        <w:rPr>
          <w:rFonts w:asciiTheme="majorHAnsi" w:hAnsiTheme="majorHAnsi" w:cs="Tahoma"/>
          <w:sz w:val="22"/>
          <w:szCs w:val="22"/>
        </w:rPr>
        <w:tab/>
      </w:r>
    </w:p>
    <w:p w:rsidR="009C2515" w:rsidRPr="00DE6B45" w:rsidRDefault="009707B1" w:rsidP="009C2515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DE6B45">
        <w:rPr>
          <w:rFonts w:asciiTheme="majorHAnsi" w:hAnsiTheme="majorHAnsi" w:cs="Tahoma"/>
          <w:sz w:val="22"/>
          <w:szCs w:val="22"/>
        </w:rPr>
        <w:t xml:space="preserve"> No</w:t>
      </w:r>
      <w:r w:rsidR="009C2515" w:rsidRPr="00DE6B45">
        <w:rPr>
          <w:rFonts w:asciiTheme="majorHAnsi" w:hAnsiTheme="majorHAnsi" w:cs="Tahoma"/>
          <w:sz w:val="22"/>
          <w:szCs w:val="22"/>
        </w:rPr>
        <w:tab/>
      </w:r>
    </w:p>
    <w:p w:rsidR="009C2515" w:rsidRPr="00DE6B45" w:rsidRDefault="009707B1" w:rsidP="009C2515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DE6B45">
        <w:rPr>
          <w:rFonts w:asciiTheme="majorHAnsi" w:hAnsiTheme="majorHAnsi" w:cs="Tahoma"/>
          <w:sz w:val="22"/>
          <w:szCs w:val="22"/>
        </w:rPr>
        <w:t xml:space="preserve"> Prefer not to say </w:t>
      </w:r>
    </w:p>
    <w:p w:rsidR="009C2515" w:rsidRPr="00DE6B45" w:rsidRDefault="009C2515" w:rsidP="009C2515">
      <w:pPr>
        <w:spacing w:line="276" w:lineRule="auto"/>
        <w:jc w:val="both"/>
        <w:rPr>
          <w:rFonts w:asciiTheme="majorHAnsi" w:hAnsiTheme="majorHAnsi" w:cs="Tahoma"/>
          <w:b/>
          <w:sz w:val="22"/>
          <w:szCs w:val="22"/>
        </w:rPr>
      </w:pPr>
    </w:p>
    <w:p w:rsidR="00AE6FF6" w:rsidRPr="00DE6B45" w:rsidRDefault="00AE6FF6" w:rsidP="00E55DB0">
      <w:pPr>
        <w:pStyle w:val="Heading2"/>
        <w:spacing w:before="120" w:after="120"/>
        <w:jc w:val="both"/>
        <w:rPr>
          <w:rFonts w:asciiTheme="majorHAnsi" w:hAnsiTheme="majorHAnsi" w:cs="Tahoma"/>
          <w:b/>
          <w:color w:val="064169"/>
          <w:sz w:val="22"/>
          <w:szCs w:val="22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Age </w:t>
      </w:r>
    </w:p>
    <w:p w:rsidR="0071054E" w:rsidRPr="00DE6B45" w:rsidRDefault="009707B1" w:rsidP="0071054E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eastAsiaTheme="majorEastAsia" w:hAnsiTheme="majorHAnsi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Style w:val="Heading4Char"/>
          <w:rFonts w:cs="Tahoma"/>
          <w:b/>
          <w:sz w:val="22"/>
          <w:szCs w:val="22"/>
        </w:rPr>
        <w:t xml:space="preserve"> </w:t>
      </w:r>
      <w:r w:rsidR="006E435A" w:rsidRPr="00DE6B45">
        <w:rPr>
          <w:rFonts w:asciiTheme="majorHAnsi" w:hAnsiTheme="majorHAnsi" w:cs="Tahoma"/>
          <w:iCs/>
          <w:sz w:val="22"/>
          <w:szCs w:val="22"/>
        </w:rPr>
        <w:t>16</w:t>
      </w:r>
      <w:r w:rsidR="00AE6FF6" w:rsidRPr="00DE6B45">
        <w:rPr>
          <w:rFonts w:asciiTheme="majorHAnsi" w:hAnsiTheme="majorHAnsi" w:cs="Tahoma"/>
          <w:sz w:val="22"/>
          <w:szCs w:val="22"/>
        </w:rPr>
        <w:t>-24</w:t>
      </w:r>
      <w:r w:rsidR="00AE6FF6" w:rsidRPr="00DE6B45">
        <w:rPr>
          <w:rFonts w:asciiTheme="majorHAnsi" w:hAnsiTheme="majorHAnsi" w:cs="Tahoma"/>
          <w:sz w:val="22"/>
          <w:szCs w:val="22"/>
        </w:rPr>
        <w:tab/>
      </w:r>
      <w:r w:rsidR="0071054E" w:rsidRPr="00DE6B45">
        <w:rPr>
          <w:rFonts w:asciiTheme="majorHAnsi" w:hAnsiTheme="majorHAnsi" w:cs="Tahoma"/>
          <w:sz w:val="22"/>
          <w:szCs w:val="22"/>
        </w:rPr>
        <w:tab/>
      </w: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DE6B45">
        <w:rPr>
          <w:rFonts w:asciiTheme="majorHAnsi" w:hAnsiTheme="majorHAnsi" w:cs="Tahoma"/>
          <w:sz w:val="22"/>
          <w:szCs w:val="22"/>
        </w:rPr>
        <w:t xml:space="preserve"> 25-34</w:t>
      </w:r>
      <w:r w:rsidR="0071054E" w:rsidRPr="00DE6B45">
        <w:rPr>
          <w:rFonts w:asciiTheme="majorHAnsi" w:hAnsiTheme="majorHAnsi" w:cs="Tahoma"/>
          <w:sz w:val="22"/>
          <w:szCs w:val="22"/>
        </w:rPr>
        <w:tab/>
      </w:r>
      <w:r w:rsidR="0071054E" w:rsidRPr="00DE6B45">
        <w:rPr>
          <w:rFonts w:asciiTheme="majorHAnsi" w:hAnsiTheme="majorHAnsi" w:cs="Tahoma"/>
          <w:sz w:val="22"/>
          <w:szCs w:val="22"/>
        </w:rPr>
        <w:tab/>
      </w: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DE6B45">
        <w:rPr>
          <w:rFonts w:asciiTheme="majorHAnsi" w:hAnsiTheme="majorHAnsi" w:cs="Tahoma"/>
          <w:sz w:val="22"/>
          <w:szCs w:val="22"/>
        </w:rPr>
        <w:t xml:space="preserve"> 35-44</w:t>
      </w:r>
    </w:p>
    <w:p w:rsidR="0071054E" w:rsidRPr="00DE6B45" w:rsidRDefault="009707B1" w:rsidP="0071054E">
      <w:pPr>
        <w:spacing w:line="276" w:lineRule="auto"/>
        <w:jc w:val="both"/>
        <w:rPr>
          <w:rStyle w:val="Heading4Char"/>
          <w:rFonts w:eastAsiaTheme="minorEastAsi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Theme="majorHAnsi" w:eastAsiaTheme="majorEastAsia" w:hAnsiTheme="majorHAnsi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DE6B45">
        <w:rPr>
          <w:rFonts w:asciiTheme="majorHAnsi" w:hAnsiTheme="majorHAnsi" w:cs="Tahoma"/>
          <w:sz w:val="22"/>
          <w:szCs w:val="22"/>
        </w:rPr>
        <w:t xml:space="preserve"> 45-54 </w:t>
      </w:r>
      <w:r w:rsidR="0071054E" w:rsidRPr="00DE6B45">
        <w:rPr>
          <w:rFonts w:asciiTheme="majorHAnsi" w:hAnsiTheme="majorHAnsi" w:cs="Tahoma"/>
          <w:sz w:val="22"/>
          <w:szCs w:val="22"/>
        </w:rPr>
        <w:tab/>
      </w:r>
      <w:r w:rsidR="0071054E" w:rsidRPr="00DE6B45">
        <w:rPr>
          <w:rFonts w:asciiTheme="majorHAnsi" w:hAnsiTheme="majorHAnsi" w:cs="Tahoma"/>
          <w:sz w:val="22"/>
          <w:szCs w:val="22"/>
        </w:rPr>
        <w:tab/>
      </w: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DE6B45">
        <w:rPr>
          <w:rFonts w:asciiTheme="majorHAnsi" w:hAnsiTheme="majorHAnsi" w:cs="Tahoma"/>
          <w:sz w:val="22"/>
          <w:szCs w:val="22"/>
        </w:rPr>
        <w:t xml:space="preserve"> 55-65</w:t>
      </w:r>
      <w:r w:rsidR="0071054E" w:rsidRPr="00DE6B45">
        <w:rPr>
          <w:rFonts w:asciiTheme="majorHAnsi" w:hAnsiTheme="majorHAnsi" w:cs="Tahoma"/>
          <w:sz w:val="22"/>
          <w:szCs w:val="22"/>
        </w:rPr>
        <w:tab/>
      </w:r>
      <w:r w:rsidR="0071054E" w:rsidRPr="00DE6B45">
        <w:rPr>
          <w:rFonts w:asciiTheme="majorHAnsi" w:hAnsiTheme="majorHAnsi" w:cs="Tahoma"/>
          <w:sz w:val="22"/>
          <w:szCs w:val="22"/>
        </w:rPr>
        <w:tab/>
      </w:r>
      <w:sdt>
        <w:sdtPr>
          <w:rPr>
            <w:rFonts w:asciiTheme="majorHAnsi" w:eastAsiaTheme="majorEastAsia" w:hAnsiTheme="majorHAnsi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DE6B45">
        <w:rPr>
          <w:rFonts w:asciiTheme="majorHAnsi" w:hAnsiTheme="majorHAnsi" w:cs="Tahoma"/>
          <w:sz w:val="22"/>
          <w:szCs w:val="22"/>
        </w:rPr>
        <w:t xml:space="preserve"> 65+</w:t>
      </w:r>
    </w:p>
    <w:p w:rsidR="00AE6FF6" w:rsidRPr="00DE6B45" w:rsidRDefault="009707B1" w:rsidP="00E121FC">
      <w:pPr>
        <w:spacing w:line="276" w:lineRule="auto"/>
        <w:jc w:val="both"/>
        <w:rPr>
          <w:rStyle w:val="Heading4Char"/>
          <w:rFonts w:cs="Tahoma"/>
          <w:sz w:val="22"/>
          <w:szCs w:val="22"/>
        </w:rPr>
      </w:pPr>
      <w:sdt>
        <w:sdtPr>
          <w:rPr>
            <w:rFonts w:asciiTheme="majorHAnsi" w:eastAsiaTheme="majorEastAsia" w:hAnsiTheme="majorHAnsi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DE6B45">
        <w:rPr>
          <w:rFonts w:asciiTheme="majorHAnsi" w:hAnsiTheme="majorHAnsi" w:cs="Tahoma"/>
          <w:sz w:val="22"/>
          <w:szCs w:val="22"/>
        </w:rPr>
        <w:t xml:space="preserve"> Prefer not to say</w:t>
      </w:r>
    </w:p>
    <w:p w:rsidR="003A7648" w:rsidRPr="00DE6B45" w:rsidRDefault="003A7648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</w:p>
    <w:p w:rsidR="000871E7" w:rsidRPr="00DE6B45" w:rsidRDefault="000871E7" w:rsidP="00E55DB0">
      <w:pPr>
        <w:spacing w:before="120" w:after="120"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 xml:space="preserve">Ethnicity </w:t>
      </w:r>
    </w:p>
    <w:p w:rsidR="000871E7" w:rsidRPr="00DE6B45" w:rsidRDefault="00E55DB0" w:rsidP="00E55DB0">
      <w:pPr>
        <w:spacing w:after="120"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DE6B45">
        <w:rPr>
          <w:rFonts w:asciiTheme="majorHAnsi" w:hAnsiTheme="majorHAnsi" w:cs="Tahoma"/>
          <w:sz w:val="22"/>
          <w:szCs w:val="22"/>
        </w:rPr>
        <w:t>Please tick the box for the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 group t</w:t>
      </w:r>
      <w:r w:rsidRPr="00DE6B45">
        <w:rPr>
          <w:rFonts w:asciiTheme="majorHAnsi" w:hAnsiTheme="majorHAnsi" w:cs="Tahoma"/>
          <w:sz w:val="22"/>
          <w:szCs w:val="22"/>
        </w:rPr>
        <w:t>o which you perceive you belong:</w:t>
      </w:r>
    </w:p>
    <w:p w:rsidR="006E435A" w:rsidRPr="00DE6B45" w:rsidRDefault="009707B1" w:rsidP="0071054E">
      <w:pPr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>Arab</w:t>
      </w:r>
      <w:r w:rsidR="006E435A" w:rsidRPr="00DE6B45">
        <w:rPr>
          <w:rFonts w:asciiTheme="majorHAnsi" w:hAnsiTheme="majorHAnsi" w:cs="Tahoma"/>
          <w:sz w:val="22"/>
          <w:szCs w:val="22"/>
        </w:rPr>
        <w:t xml:space="preserve">   </w:t>
      </w:r>
    </w:p>
    <w:p w:rsidR="0071054E" w:rsidRPr="00DE6B45" w:rsidRDefault="0071054E" w:rsidP="0071054E">
      <w:pPr>
        <w:jc w:val="both"/>
        <w:rPr>
          <w:rFonts w:asciiTheme="majorHAnsi" w:hAnsiTheme="majorHAnsi" w:cs="Tahoma"/>
          <w:sz w:val="22"/>
          <w:szCs w:val="22"/>
        </w:rPr>
      </w:pPr>
    </w:p>
    <w:p w:rsidR="0071054E" w:rsidRPr="00DE6B45" w:rsidRDefault="009707B1" w:rsidP="0071054E">
      <w:pPr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DE6B45">
        <w:rPr>
          <w:rFonts w:asciiTheme="majorHAnsi" w:hAnsiTheme="majorHAnsi" w:cs="Tahoma"/>
          <w:sz w:val="22"/>
          <w:szCs w:val="22"/>
        </w:rPr>
        <w:t xml:space="preserve"> Asian/Asian British: Indian   </w:t>
      </w:r>
    </w:p>
    <w:p w:rsidR="006E435A" w:rsidRPr="00DE6B45" w:rsidRDefault="009707B1" w:rsidP="0071054E">
      <w:pPr>
        <w:ind w:left="-284" w:firstLine="284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Asian/Asian British: </w:t>
      </w:r>
      <w:r w:rsidR="006E435A" w:rsidRPr="00DE6B45">
        <w:rPr>
          <w:rFonts w:asciiTheme="majorHAnsi" w:hAnsiTheme="majorHAnsi" w:cs="Tahoma"/>
          <w:sz w:val="22"/>
          <w:szCs w:val="22"/>
        </w:rPr>
        <w:t xml:space="preserve">Pakistani  </w:t>
      </w:r>
    </w:p>
    <w:p w:rsidR="006E435A" w:rsidRPr="00DE6B45" w:rsidRDefault="009707B1" w:rsidP="0071054E">
      <w:pPr>
        <w:ind w:left="-284" w:firstLine="284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Asian/Asian British: </w:t>
      </w:r>
      <w:r w:rsidR="006E435A" w:rsidRPr="00DE6B45">
        <w:rPr>
          <w:rFonts w:asciiTheme="majorHAnsi" w:hAnsiTheme="majorHAnsi" w:cs="Tahoma"/>
          <w:sz w:val="22"/>
          <w:szCs w:val="22"/>
        </w:rPr>
        <w:t xml:space="preserve">Bangladeshi  </w:t>
      </w:r>
    </w:p>
    <w:p w:rsidR="006E435A" w:rsidRPr="00DE6B45" w:rsidRDefault="009707B1" w:rsidP="0071054E">
      <w:pPr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Asian/Asian British: </w:t>
      </w:r>
      <w:r w:rsidR="006E435A" w:rsidRPr="00DE6B45">
        <w:rPr>
          <w:rFonts w:asciiTheme="majorHAnsi" w:hAnsiTheme="majorHAnsi" w:cs="Tahoma"/>
          <w:sz w:val="22"/>
          <w:szCs w:val="22"/>
        </w:rPr>
        <w:t xml:space="preserve">Chinese  </w:t>
      </w:r>
    </w:p>
    <w:p w:rsidR="006E435A" w:rsidRPr="00DE6B45" w:rsidRDefault="009707B1" w:rsidP="0071054E">
      <w:pPr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DE6B45">
        <w:rPr>
          <w:rFonts w:asciiTheme="majorHAnsi" w:hAnsiTheme="majorHAnsi" w:cs="Tahoma"/>
          <w:sz w:val="22"/>
          <w:szCs w:val="22"/>
        </w:rPr>
        <w:t xml:space="preserve"> O</w:t>
      </w:r>
      <w:r w:rsidR="006E435A" w:rsidRPr="00DE6B45">
        <w:rPr>
          <w:rFonts w:asciiTheme="majorHAnsi" w:hAnsiTheme="majorHAnsi" w:cs="Tahoma"/>
          <w:sz w:val="22"/>
          <w:szCs w:val="22"/>
        </w:rPr>
        <w:t>ther Asian: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 …………</w:t>
      </w:r>
      <w:r w:rsidR="00DE6B45">
        <w:rPr>
          <w:rFonts w:asciiTheme="majorHAnsi" w:hAnsiTheme="majorHAnsi" w:cs="Tahoma"/>
          <w:sz w:val="22"/>
          <w:szCs w:val="22"/>
        </w:rPr>
        <w:t>…………………………………………………………………………………</w:t>
      </w:r>
      <w:r w:rsidR="0071054E" w:rsidRPr="00DE6B45">
        <w:rPr>
          <w:rFonts w:asciiTheme="majorHAnsi" w:hAnsiTheme="majorHAnsi" w:cs="Tahoma"/>
          <w:sz w:val="22"/>
          <w:szCs w:val="22"/>
        </w:rPr>
        <w:t>….</w:t>
      </w:r>
    </w:p>
    <w:p w:rsidR="006E435A" w:rsidRPr="00DE6B45" w:rsidRDefault="006E435A" w:rsidP="0071054E">
      <w:pPr>
        <w:spacing w:line="276" w:lineRule="auto"/>
        <w:rPr>
          <w:rFonts w:asciiTheme="majorHAnsi" w:hAnsiTheme="majorHAnsi" w:cs="Tahoma"/>
          <w:b/>
          <w:i/>
          <w:sz w:val="22"/>
          <w:szCs w:val="22"/>
        </w:rPr>
      </w:pPr>
    </w:p>
    <w:p w:rsidR="006E435A" w:rsidRPr="00DE6B45" w:rsidRDefault="009707B1" w:rsidP="0071054E">
      <w:pPr>
        <w:spacing w:line="276" w:lineRule="auto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Black/Black British: </w:t>
      </w:r>
      <w:r w:rsidR="006E435A" w:rsidRPr="00DE6B45">
        <w:rPr>
          <w:rFonts w:asciiTheme="majorHAnsi" w:hAnsiTheme="majorHAnsi" w:cs="Tahoma"/>
          <w:sz w:val="22"/>
          <w:szCs w:val="22"/>
        </w:rPr>
        <w:t xml:space="preserve">African  </w:t>
      </w:r>
    </w:p>
    <w:p w:rsidR="006E435A" w:rsidRPr="00DE6B45" w:rsidRDefault="009707B1" w:rsidP="0071054E">
      <w:pPr>
        <w:spacing w:line="276" w:lineRule="auto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Black/Black British: </w:t>
      </w:r>
      <w:r w:rsidR="006E435A" w:rsidRPr="00DE6B45">
        <w:rPr>
          <w:rFonts w:asciiTheme="majorHAnsi" w:hAnsiTheme="majorHAnsi" w:cs="Tahoma"/>
          <w:sz w:val="22"/>
          <w:szCs w:val="22"/>
        </w:rPr>
        <w:t>Caribbean</w:t>
      </w:r>
      <w:r w:rsidR="006E435A" w:rsidRPr="00DE6B45">
        <w:rPr>
          <w:rFonts w:asciiTheme="majorHAnsi" w:hAnsiTheme="majorHAnsi" w:cs="Tahoma"/>
          <w:sz w:val="22"/>
          <w:szCs w:val="22"/>
        </w:rPr>
        <w:tab/>
      </w:r>
    </w:p>
    <w:p w:rsidR="006E435A" w:rsidRPr="00DE6B45" w:rsidRDefault="009707B1" w:rsidP="0071054E">
      <w:pPr>
        <w:spacing w:line="276" w:lineRule="auto"/>
        <w:rPr>
          <w:rFonts w:asciiTheme="majorHAnsi" w:hAnsiTheme="majorHAnsi" w:cs="Tahoma"/>
          <w:b/>
          <w:bCs/>
          <w:i/>
          <w:color w:val="000000"/>
          <w:sz w:val="22"/>
          <w:szCs w:val="22"/>
          <w:lang w:val="en-US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E55DB0" w:rsidRPr="00DE6B45">
        <w:rPr>
          <w:rFonts w:asciiTheme="majorHAnsi" w:hAnsiTheme="majorHAnsi" w:cs="Tahoma"/>
          <w:sz w:val="22"/>
          <w:szCs w:val="22"/>
        </w:rPr>
        <w:t>O</w:t>
      </w:r>
      <w:r w:rsidR="006E435A" w:rsidRPr="00DE6B45">
        <w:rPr>
          <w:rFonts w:asciiTheme="majorHAnsi" w:hAnsiTheme="majorHAnsi" w:cs="Tahoma"/>
          <w:sz w:val="22"/>
          <w:szCs w:val="22"/>
        </w:rPr>
        <w:t>ther Black/</w:t>
      </w:r>
      <w:r w:rsidR="00E55DB0" w:rsidRPr="00DE6B45">
        <w:rPr>
          <w:rFonts w:asciiTheme="majorHAnsi" w:hAnsiTheme="majorHAnsi" w:cs="Tahoma"/>
          <w:sz w:val="22"/>
          <w:szCs w:val="22"/>
        </w:rPr>
        <w:t>Black British</w:t>
      </w:r>
      <w:r w:rsidR="006E435A" w:rsidRPr="00DE6B45">
        <w:rPr>
          <w:rFonts w:asciiTheme="majorHAnsi" w:hAnsiTheme="majorHAnsi" w:cs="Tahoma"/>
          <w:sz w:val="22"/>
          <w:szCs w:val="22"/>
        </w:rPr>
        <w:t xml:space="preserve">: </w:t>
      </w:r>
      <w:r w:rsidR="00DE6B45">
        <w:rPr>
          <w:rFonts w:asciiTheme="majorHAnsi" w:hAnsiTheme="majorHAnsi" w:cs="Tahoma"/>
          <w:sz w:val="22"/>
          <w:szCs w:val="22"/>
        </w:rPr>
        <w:t>……………………………………………………………………………</w:t>
      </w:r>
    </w:p>
    <w:p w:rsidR="006E435A" w:rsidRPr="00DE6B45" w:rsidRDefault="009707B1" w:rsidP="0071054E">
      <w:pPr>
        <w:spacing w:line="276" w:lineRule="auto"/>
        <w:rPr>
          <w:rFonts w:asciiTheme="majorHAnsi" w:hAnsiTheme="majorHAnsi" w:cs="Tahoma"/>
          <w:b/>
          <w:i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Mixed: </w:t>
      </w:r>
      <w:r w:rsidR="006E435A" w:rsidRPr="00DE6B45">
        <w:rPr>
          <w:rFonts w:asciiTheme="majorHAnsi" w:hAnsiTheme="majorHAnsi" w:cs="Tahoma"/>
          <w:sz w:val="22"/>
          <w:szCs w:val="22"/>
        </w:rPr>
        <w:t>White and Black Caribbean</w:t>
      </w:r>
      <w:r w:rsidR="006E435A" w:rsidRPr="00DE6B45">
        <w:rPr>
          <w:rFonts w:asciiTheme="majorHAnsi" w:hAnsiTheme="majorHAnsi" w:cs="Tahoma"/>
          <w:sz w:val="22"/>
          <w:szCs w:val="22"/>
        </w:rPr>
        <w:tab/>
        <w:t xml:space="preserve"> </w:t>
      </w:r>
    </w:p>
    <w:p w:rsidR="006E435A" w:rsidRPr="00DE6B45" w:rsidRDefault="009707B1" w:rsidP="0071054E">
      <w:pPr>
        <w:spacing w:line="276" w:lineRule="auto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Mixed: </w:t>
      </w:r>
      <w:r w:rsidR="006E435A" w:rsidRPr="00DE6B45">
        <w:rPr>
          <w:rFonts w:asciiTheme="majorHAnsi" w:hAnsiTheme="majorHAnsi" w:cs="Tahoma"/>
          <w:sz w:val="22"/>
          <w:szCs w:val="22"/>
        </w:rPr>
        <w:t>White and Black African</w:t>
      </w:r>
    </w:p>
    <w:p w:rsidR="006E435A" w:rsidRPr="00DE6B45" w:rsidRDefault="009707B1" w:rsidP="0071054E">
      <w:pPr>
        <w:spacing w:line="276" w:lineRule="auto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Mixed: </w:t>
      </w:r>
      <w:r w:rsidR="006E435A" w:rsidRPr="00DE6B45">
        <w:rPr>
          <w:rFonts w:asciiTheme="majorHAnsi" w:hAnsiTheme="majorHAnsi" w:cs="Tahoma"/>
          <w:sz w:val="22"/>
          <w:szCs w:val="22"/>
        </w:rPr>
        <w:t xml:space="preserve">White and Asian </w:t>
      </w:r>
    </w:p>
    <w:p w:rsidR="006E435A" w:rsidRPr="00DE6B45" w:rsidRDefault="009707B1" w:rsidP="0071054E">
      <w:pPr>
        <w:spacing w:line="276" w:lineRule="auto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E55DB0" w:rsidRPr="00DE6B45">
        <w:rPr>
          <w:rFonts w:asciiTheme="majorHAnsi" w:hAnsiTheme="majorHAnsi" w:cs="Tahoma"/>
          <w:sz w:val="22"/>
          <w:szCs w:val="22"/>
        </w:rPr>
        <w:t>Other Mixed</w:t>
      </w:r>
      <w:r w:rsidR="006E435A" w:rsidRPr="00DE6B45">
        <w:rPr>
          <w:rFonts w:asciiTheme="majorHAnsi" w:hAnsiTheme="majorHAnsi" w:cs="Tahoma"/>
          <w:sz w:val="22"/>
          <w:szCs w:val="22"/>
        </w:rPr>
        <w:t xml:space="preserve">: </w:t>
      </w:r>
      <w:r w:rsidR="0071054E" w:rsidRPr="00DE6B45">
        <w:rPr>
          <w:rFonts w:asciiTheme="majorHAnsi" w:hAnsiTheme="majorHAnsi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DE6B45">
        <w:rPr>
          <w:rFonts w:asciiTheme="majorHAnsi" w:hAnsiTheme="majorHAnsi" w:cs="Tahoma"/>
          <w:sz w:val="22"/>
          <w:szCs w:val="22"/>
        </w:rPr>
        <w:t xml:space="preserve">    </w:t>
      </w:r>
    </w:p>
    <w:p w:rsidR="006E435A" w:rsidRPr="00DE6B45" w:rsidRDefault="006E435A" w:rsidP="0071054E">
      <w:pPr>
        <w:spacing w:line="276" w:lineRule="auto"/>
        <w:rPr>
          <w:rFonts w:asciiTheme="majorHAnsi" w:hAnsiTheme="majorHAnsi" w:cs="Tahoma"/>
          <w:b/>
          <w:bCs/>
          <w:i/>
          <w:color w:val="000000"/>
          <w:sz w:val="22"/>
          <w:szCs w:val="22"/>
          <w:lang w:val="en-US"/>
        </w:rPr>
      </w:pPr>
    </w:p>
    <w:p w:rsidR="000871E7" w:rsidRPr="00DE6B45" w:rsidRDefault="009707B1" w:rsidP="0071054E">
      <w:pPr>
        <w:spacing w:line="276" w:lineRule="auto"/>
        <w:ind w:firstLine="27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White: </w:t>
      </w:r>
      <w:r w:rsidR="006E435A" w:rsidRPr="00DE6B45">
        <w:rPr>
          <w:rFonts w:asciiTheme="majorHAnsi" w:hAnsiTheme="majorHAnsi" w:cs="Tahoma"/>
          <w:sz w:val="22"/>
          <w:szCs w:val="22"/>
        </w:rPr>
        <w:t>British</w:t>
      </w:r>
    </w:p>
    <w:p w:rsidR="00394951" w:rsidRPr="00DE6B45" w:rsidRDefault="009707B1" w:rsidP="0071054E">
      <w:pPr>
        <w:spacing w:line="276" w:lineRule="auto"/>
        <w:ind w:firstLine="28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White: </w:t>
      </w:r>
      <w:r w:rsidR="006E435A" w:rsidRPr="00DE6B45">
        <w:rPr>
          <w:rFonts w:asciiTheme="majorHAnsi" w:hAnsiTheme="majorHAnsi" w:cs="Tahoma"/>
          <w:sz w:val="22"/>
          <w:szCs w:val="22"/>
        </w:rPr>
        <w:t>Irish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   </w:t>
      </w:r>
    </w:p>
    <w:p w:rsidR="00394951" w:rsidRPr="00DE6B45" w:rsidRDefault="009707B1" w:rsidP="0071054E">
      <w:pPr>
        <w:spacing w:line="276" w:lineRule="auto"/>
        <w:ind w:firstLine="28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White: 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Gypsy or Irish Traveller </w:t>
      </w:r>
    </w:p>
    <w:p w:rsidR="000871E7" w:rsidRPr="00DE6B45" w:rsidRDefault="009707B1" w:rsidP="0071054E">
      <w:pPr>
        <w:spacing w:line="276" w:lineRule="auto"/>
        <w:ind w:firstLine="27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E55DB0" w:rsidRPr="00DE6B45">
        <w:rPr>
          <w:rFonts w:asciiTheme="majorHAnsi" w:hAnsiTheme="majorHAnsi" w:cs="Tahoma"/>
          <w:sz w:val="22"/>
          <w:szCs w:val="22"/>
        </w:rPr>
        <w:t>Other W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hite: </w:t>
      </w:r>
      <w:r w:rsidR="0071054E" w:rsidRPr="00DE6B45">
        <w:rPr>
          <w:rFonts w:asciiTheme="majorHAnsi" w:hAnsiTheme="majorHAnsi" w:cs="Tahoma"/>
          <w:sz w:val="22"/>
          <w:szCs w:val="22"/>
        </w:rPr>
        <w:t>………………………………………………………………………………………………..</w:t>
      </w:r>
    </w:p>
    <w:p w:rsidR="000871E7" w:rsidRPr="00DE6B45" w:rsidRDefault="000871E7" w:rsidP="0071054E">
      <w:pPr>
        <w:spacing w:line="276" w:lineRule="auto"/>
        <w:rPr>
          <w:rFonts w:asciiTheme="majorHAnsi" w:hAnsiTheme="majorHAnsi" w:cs="Tahoma"/>
          <w:sz w:val="22"/>
          <w:szCs w:val="22"/>
        </w:rPr>
      </w:pPr>
    </w:p>
    <w:p w:rsidR="00555295" w:rsidRPr="00DE6B45" w:rsidRDefault="009707B1" w:rsidP="0071054E">
      <w:pPr>
        <w:spacing w:line="276" w:lineRule="auto"/>
        <w:rPr>
          <w:rFonts w:asciiTheme="majorHAnsi" w:hAnsiTheme="majorHAnsi" w:cs="Tahoma"/>
          <w:b/>
          <w:i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1A1BE5" w:rsidRPr="00DE6B45">
        <w:rPr>
          <w:rFonts w:asciiTheme="majorHAnsi" w:hAnsiTheme="majorHAnsi" w:cs="Tahoma"/>
          <w:sz w:val="22"/>
          <w:szCs w:val="22"/>
        </w:rPr>
        <w:t>Any other ethnic group:</w:t>
      </w:r>
      <w:r w:rsidR="0071054E" w:rsidRPr="00DE6B45">
        <w:rPr>
          <w:rFonts w:asciiTheme="majorHAnsi" w:hAnsiTheme="majorHAnsi" w:cs="Tahoma"/>
          <w:sz w:val="22"/>
          <w:szCs w:val="22"/>
        </w:rPr>
        <w:t xml:space="preserve"> …………………………………………………………………………………</w:t>
      </w:r>
    </w:p>
    <w:p w:rsidR="00555295" w:rsidRPr="00DE6B45" w:rsidRDefault="0055529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</w:p>
    <w:p w:rsidR="00A67A09" w:rsidRPr="00DE6B45" w:rsidRDefault="009707B1" w:rsidP="00E121FC">
      <w:pPr>
        <w:spacing w:line="276" w:lineRule="auto"/>
        <w:ind w:firstLine="27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DE6B45">
        <w:rPr>
          <w:rFonts w:asciiTheme="majorHAnsi" w:hAnsiTheme="majorHAnsi" w:cs="Tahoma"/>
          <w:sz w:val="22"/>
          <w:szCs w:val="22"/>
        </w:rPr>
        <w:t xml:space="preserve"> Prefer not to say</w:t>
      </w:r>
    </w:p>
    <w:p w:rsidR="00555295" w:rsidRPr="00DE6B45" w:rsidRDefault="00555295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</w:p>
    <w:p w:rsidR="00555295" w:rsidRPr="00DE6B45" w:rsidRDefault="00555295" w:rsidP="001A1BE5">
      <w:pPr>
        <w:spacing w:before="120" w:after="120" w:line="276" w:lineRule="auto"/>
        <w:jc w:val="both"/>
        <w:rPr>
          <w:rFonts w:asciiTheme="majorHAnsi" w:hAnsiTheme="majorHAnsi" w:cs="Tahoma"/>
          <w:b/>
          <w:color w:val="064169"/>
          <w:sz w:val="22"/>
          <w:szCs w:val="22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>Religion and Belief</w:t>
      </w:r>
    </w:p>
    <w:p w:rsidR="00394951" w:rsidRPr="00DE6B45" w:rsidRDefault="009707B1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Buddhist </w:t>
      </w:r>
    </w:p>
    <w:p w:rsidR="00394951" w:rsidRPr="00DE6B45" w:rsidRDefault="009707B1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Christian </w:t>
      </w:r>
    </w:p>
    <w:p w:rsidR="00394951" w:rsidRPr="00DE6B45" w:rsidRDefault="009707B1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Hindu </w:t>
      </w:r>
    </w:p>
    <w:p w:rsidR="000871E7" w:rsidRPr="00DE6B45" w:rsidRDefault="009707B1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0871E7" w:rsidRPr="00DE6B45">
        <w:rPr>
          <w:rFonts w:asciiTheme="majorHAnsi" w:hAnsiTheme="majorHAnsi" w:cs="Tahoma"/>
          <w:sz w:val="22"/>
          <w:szCs w:val="22"/>
        </w:rPr>
        <w:t>Jewish</w:t>
      </w:r>
      <w:r w:rsidR="000871E7" w:rsidRPr="00DE6B45">
        <w:rPr>
          <w:rFonts w:asciiTheme="majorHAnsi" w:hAnsiTheme="majorHAnsi" w:cs="Tahoma"/>
          <w:sz w:val="22"/>
          <w:szCs w:val="22"/>
        </w:rPr>
        <w:tab/>
      </w:r>
    </w:p>
    <w:p w:rsidR="00394951" w:rsidRPr="00DE6B45" w:rsidRDefault="009707B1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Muslim  </w:t>
      </w:r>
      <w:r w:rsidR="000871E7" w:rsidRPr="00DE6B45">
        <w:rPr>
          <w:rFonts w:asciiTheme="majorHAnsi" w:hAnsiTheme="majorHAnsi" w:cs="Tahoma"/>
          <w:sz w:val="22"/>
          <w:szCs w:val="22"/>
        </w:rPr>
        <w:tab/>
      </w:r>
    </w:p>
    <w:p w:rsidR="00BC6E65" w:rsidRPr="00DE6B45" w:rsidRDefault="009707B1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DE6B45">
        <w:rPr>
          <w:rFonts w:asciiTheme="majorHAnsi" w:hAnsiTheme="majorHAnsi" w:cs="Tahoma"/>
          <w:sz w:val="22"/>
          <w:szCs w:val="22"/>
        </w:rPr>
        <w:t xml:space="preserve"> Non-religious</w:t>
      </w:r>
    </w:p>
    <w:p w:rsidR="001A1BE5" w:rsidRPr="00DE6B45" w:rsidRDefault="009707B1" w:rsidP="001A1BE5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DE6B45">
        <w:rPr>
          <w:rFonts w:asciiTheme="majorHAnsi" w:hAnsiTheme="majorHAnsi" w:cs="Tahoma"/>
          <w:sz w:val="22"/>
          <w:szCs w:val="22"/>
        </w:rPr>
        <w:t xml:space="preserve"> Sikh</w:t>
      </w:r>
    </w:p>
    <w:p w:rsidR="00394951" w:rsidRPr="00DE6B45" w:rsidRDefault="009707B1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0871E7" w:rsidRPr="00DE6B45">
        <w:rPr>
          <w:rFonts w:asciiTheme="majorHAnsi" w:hAnsiTheme="majorHAnsi" w:cs="Tahoma"/>
          <w:sz w:val="22"/>
          <w:szCs w:val="22"/>
        </w:rPr>
        <w:t xml:space="preserve">Prefer not to say </w:t>
      </w:r>
    </w:p>
    <w:p w:rsidR="000871E7" w:rsidRPr="00DE6B45" w:rsidRDefault="009707B1" w:rsidP="00920AB0">
      <w:pPr>
        <w:spacing w:line="276" w:lineRule="auto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1A1BE5" w:rsidRPr="00DE6B45">
        <w:rPr>
          <w:rFonts w:asciiTheme="majorHAnsi" w:hAnsiTheme="majorHAnsi" w:cs="Tahoma"/>
          <w:sz w:val="22"/>
          <w:szCs w:val="22"/>
        </w:rPr>
        <w:t>O</w:t>
      </w:r>
      <w:r w:rsidR="000871E7" w:rsidRPr="00DE6B45">
        <w:rPr>
          <w:rFonts w:asciiTheme="majorHAnsi" w:hAnsiTheme="majorHAnsi" w:cs="Tahoma"/>
          <w:sz w:val="22"/>
          <w:szCs w:val="22"/>
        </w:rPr>
        <w:t>ther religion or belief:</w:t>
      </w:r>
      <w:r w:rsidR="00920AB0" w:rsidRPr="00DE6B45">
        <w:rPr>
          <w:rFonts w:asciiTheme="majorHAnsi" w:hAnsiTheme="majorHAnsi" w:cs="Tahoma"/>
          <w:sz w:val="22"/>
          <w:szCs w:val="22"/>
        </w:rPr>
        <w:t xml:space="preserve"> …………………………………………………………………………………</w:t>
      </w:r>
    </w:p>
    <w:p w:rsidR="006E435A" w:rsidRPr="00DE6B45" w:rsidRDefault="006E435A" w:rsidP="00E121FC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</w:p>
    <w:p w:rsidR="001A1BE5" w:rsidRPr="00DE6B45" w:rsidRDefault="001A1BE5" w:rsidP="001A1BE5">
      <w:pPr>
        <w:spacing w:before="120" w:after="120" w:line="276" w:lineRule="auto"/>
        <w:jc w:val="both"/>
        <w:rPr>
          <w:rFonts w:asciiTheme="majorHAnsi" w:hAnsiTheme="majorHAnsi" w:cs="Tahoma"/>
          <w:b/>
          <w:color w:val="064169"/>
          <w:sz w:val="22"/>
          <w:szCs w:val="22"/>
        </w:rPr>
      </w:pPr>
      <w:r w:rsidRPr="00DE6B45">
        <w:rPr>
          <w:rFonts w:asciiTheme="majorHAnsi" w:hAnsiTheme="majorHAnsi" w:cs="Tahoma"/>
          <w:b/>
          <w:color w:val="064169"/>
          <w:sz w:val="22"/>
          <w:szCs w:val="22"/>
        </w:rPr>
        <w:t>Caring Responsibilities</w:t>
      </w:r>
    </w:p>
    <w:p w:rsidR="007747A7" w:rsidRPr="00DE6B45" w:rsidRDefault="007747A7" w:rsidP="007747A7">
      <w:pPr>
        <w:spacing w:after="120" w:line="276" w:lineRule="auto"/>
        <w:jc w:val="both"/>
        <w:rPr>
          <w:rFonts w:asciiTheme="majorHAnsi" w:hAnsiTheme="majorHAnsi" w:cs="Tahoma"/>
          <w:sz w:val="22"/>
          <w:szCs w:val="22"/>
        </w:rPr>
      </w:pPr>
      <w:r w:rsidRPr="00DE6B45">
        <w:rPr>
          <w:rFonts w:asciiTheme="majorHAnsi" w:hAnsiTheme="majorHAnsi" w:cs="Tahoma"/>
          <w:sz w:val="22"/>
          <w:szCs w:val="22"/>
        </w:rPr>
        <w:t xml:space="preserve">Do you have any caring responsibilities? (please tick all that apply) </w:t>
      </w:r>
    </w:p>
    <w:p w:rsidR="00A3546F" w:rsidRPr="00DE6B45" w:rsidRDefault="009707B1" w:rsidP="001D4AFC">
      <w:pPr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A3546F" w:rsidRPr="00DE6B45">
        <w:rPr>
          <w:rFonts w:asciiTheme="majorHAnsi" w:hAnsiTheme="majorHAnsi" w:cs="Tahoma"/>
          <w:sz w:val="22"/>
          <w:szCs w:val="22"/>
        </w:rPr>
        <w:t>None</w:t>
      </w:r>
    </w:p>
    <w:p w:rsidR="00A3546F" w:rsidRPr="00DE6B45" w:rsidRDefault="009707B1" w:rsidP="001D4AFC">
      <w:pPr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A3546F" w:rsidRPr="00DE6B45">
        <w:rPr>
          <w:rFonts w:asciiTheme="majorHAnsi" w:hAnsiTheme="majorHAnsi" w:cs="Tahoma"/>
          <w:sz w:val="22"/>
          <w:szCs w:val="22"/>
        </w:rPr>
        <w:t>Primary carer of a child or children (under 18 years)</w:t>
      </w:r>
    </w:p>
    <w:p w:rsidR="00A3546F" w:rsidRPr="00DE6B45" w:rsidRDefault="009707B1" w:rsidP="001D4AFC">
      <w:pPr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A3546F" w:rsidRPr="00DE6B45">
        <w:rPr>
          <w:rFonts w:asciiTheme="majorHAnsi" w:hAnsiTheme="majorHAnsi" w:cs="Tahoma"/>
          <w:sz w:val="22"/>
          <w:szCs w:val="22"/>
        </w:rPr>
        <w:t>Primary carer of a disabled child or children</w:t>
      </w:r>
    </w:p>
    <w:p w:rsidR="00A3546F" w:rsidRPr="00DE6B45" w:rsidRDefault="009707B1" w:rsidP="001D4AFC">
      <w:pPr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A3546F" w:rsidRPr="00DE6B45">
        <w:rPr>
          <w:rFonts w:asciiTheme="majorHAnsi" w:hAnsiTheme="majorHAnsi" w:cs="Tahoma"/>
          <w:sz w:val="22"/>
          <w:szCs w:val="22"/>
        </w:rPr>
        <w:t>Primary carer or assistant for a disabled adult (18 years and over)</w:t>
      </w:r>
    </w:p>
    <w:p w:rsidR="00A3546F" w:rsidRPr="00DE6B45" w:rsidRDefault="009707B1" w:rsidP="001D4AFC">
      <w:pPr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A3546F" w:rsidRPr="00DE6B45">
        <w:rPr>
          <w:rFonts w:asciiTheme="majorHAnsi" w:hAnsiTheme="majorHAnsi" w:cs="Tahoma"/>
          <w:sz w:val="22"/>
          <w:szCs w:val="22"/>
        </w:rPr>
        <w:t>Primary carer or assistant for an older person or people (65 years and over)</w:t>
      </w:r>
    </w:p>
    <w:p w:rsidR="00A3546F" w:rsidRPr="00DE6B45" w:rsidRDefault="009707B1" w:rsidP="001D4AFC">
      <w:pPr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A3546F" w:rsidRPr="00DE6B45">
        <w:rPr>
          <w:rFonts w:asciiTheme="majorHAnsi" w:hAnsiTheme="majorHAnsi" w:cs="Tahoma"/>
          <w:sz w:val="22"/>
          <w:szCs w:val="22"/>
        </w:rPr>
        <w:t>Secondary carer (another person carries out main caring role)</w:t>
      </w:r>
    </w:p>
    <w:p w:rsidR="00A3546F" w:rsidRPr="00DE6B45" w:rsidRDefault="009707B1" w:rsidP="001D4AFC">
      <w:pPr>
        <w:jc w:val="both"/>
        <w:rPr>
          <w:rFonts w:asciiTheme="majorHAnsi" w:hAnsiTheme="majorHAnsi" w:cs="Tahoma"/>
          <w:sz w:val="22"/>
          <w:szCs w:val="22"/>
        </w:rPr>
      </w:pPr>
      <w:sdt>
        <w:sdtPr>
          <w:rPr>
            <w:rFonts w:asciiTheme="majorHAnsi" w:hAnsiTheme="majorHAnsi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DE6B45">
            <w:rPr>
              <w:rFonts w:ascii="MS Gothic" w:eastAsia="MS Gothic" w:hAnsi="MS Gothic" w:cs="MS Gothic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DE6B45">
        <w:rPr>
          <w:rFonts w:asciiTheme="majorHAnsi" w:hAnsiTheme="majorHAnsi" w:cs="Tahoma"/>
          <w:sz w:val="22"/>
          <w:szCs w:val="22"/>
        </w:rPr>
        <w:t xml:space="preserve"> </w:t>
      </w:r>
      <w:r w:rsidR="00A3546F" w:rsidRPr="00DE6B45">
        <w:rPr>
          <w:rFonts w:asciiTheme="majorHAnsi" w:hAnsiTheme="majorHAnsi" w:cs="Tahoma"/>
          <w:sz w:val="22"/>
          <w:szCs w:val="22"/>
        </w:rPr>
        <w:t>Prefer not to say</w:t>
      </w:r>
    </w:p>
    <w:p w:rsidR="000871E7" w:rsidRPr="00DE6B45" w:rsidRDefault="000871E7" w:rsidP="00E121FC">
      <w:pPr>
        <w:spacing w:line="276" w:lineRule="auto"/>
        <w:ind w:left="-567"/>
        <w:jc w:val="both"/>
        <w:rPr>
          <w:rFonts w:asciiTheme="majorHAnsi" w:hAnsiTheme="majorHAnsi" w:cs="Tahoma"/>
          <w:sz w:val="22"/>
          <w:szCs w:val="22"/>
        </w:rPr>
      </w:pPr>
    </w:p>
    <w:p w:rsidR="00E121FC" w:rsidRPr="00DE6B45" w:rsidRDefault="00E121FC" w:rsidP="006E435A">
      <w:pPr>
        <w:spacing w:line="276" w:lineRule="auto"/>
        <w:jc w:val="both"/>
        <w:rPr>
          <w:rFonts w:asciiTheme="majorHAnsi" w:hAnsiTheme="majorHAnsi" w:cs="Tahoma"/>
          <w:sz w:val="22"/>
          <w:szCs w:val="22"/>
        </w:rPr>
      </w:pPr>
    </w:p>
    <w:sectPr w:rsidR="00E121FC" w:rsidRPr="00DE6B45" w:rsidSect="007105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D55" w:rsidRDefault="00213D55" w:rsidP="00295282">
      <w:r>
        <w:separator/>
      </w:r>
    </w:p>
  </w:endnote>
  <w:endnote w:type="continuationSeparator" w:id="0">
    <w:p w:rsidR="00213D55" w:rsidRDefault="00213D55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9707B1">
      <w:rPr>
        <w:rStyle w:val="PageNumber"/>
        <w:rFonts w:ascii="FS Me" w:hAnsi="FS Me"/>
        <w:noProof/>
        <w:color w:val="FFFFFF" w:themeColor="background1"/>
        <w:sz w:val="16"/>
        <w:szCs w:val="20"/>
      </w:rPr>
      <w:t>2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DAC1D2A" wp14:editId="38ECC71C">
              <wp:simplePos x="0" y="0"/>
              <wp:positionH relativeFrom="column">
                <wp:posOffset>-681355</wp:posOffset>
              </wp:positionH>
              <wp:positionV relativeFrom="paragraph">
                <wp:posOffset>-437961</wp:posOffset>
              </wp:positionV>
              <wp:extent cx="6172200" cy="10287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1B14" w:rsidRDefault="008C1B14" w:rsidP="008D302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:rsidR="008C1B14" w:rsidRDefault="008C1B14" w:rsidP="008D302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:rsidR="008C1B14" w:rsidRDefault="008C1B14" w:rsidP="008D302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:rsidR="000B31AC" w:rsidRDefault="000B31AC" w:rsidP="000B31AC">
                          <w:pPr>
                            <w:tabs>
                              <w:tab w:val="center" w:pos="4514"/>
                              <w:tab w:val="left" w:pos="6792"/>
                              <w:tab w:val="left" w:pos="7924"/>
                              <w:tab w:val="right" w:pos="9029"/>
                            </w:tabs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 xml:space="preserve">Motherwell &amp; Wishaw Citizens Advice Bureau </w:t>
                          </w:r>
                        </w:p>
                        <w:p w:rsidR="000B31AC" w:rsidRPr="000B31AC" w:rsidRDefault="000B31AC" w:rsidP="000B31AC">
                          <w:pPr>
                            <w:tabs>
                              <w:tab w:val="center" w:pos="4514"/>
                              <w:tab w:val="left" w:pos="6792"/>
                              <w:tab w:val="left" w:pos="7924"/>
                              <w:tab w:val="right" w:pos="9029"/>
                            </w:tabs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</w:pPr>
                          <w:r w:rsidRPr="000B31AC"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 xml:space="preserve">Company Limited by Guarantee SC173485 Registered Charity SC009733 </w:t>
                          </w:r>
                          <w:r w:rsidRPr="000B31AC"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ab/>
                          </w:r>
                        </w:p>
                        <w:p w:rsidR="000B31AC" w:rsidRPr="000B31AC" w:rsidRDefault="000B31AC" w:rsidP="000B31AC">
                          <w:pPr>
                            <w:tabs>
                              <w:tab w:val="left" w:pos="6792"/>
                              <w:tab w:val="left" w:pos="7924"/>
                            </w:tabs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</w:pPr>
                          <w:r w:rsidRPr="000B31AC"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>Authorised by FCA FRN: 617467</w:t>
                          </w:r>
                        </w:p>
                        <w:p w:rsidR="000B31AC" w:rsidRPr="000B31AC" w:rsidRDefault="000B31AC" w:rsidP="000B31AC">
                          <w:pPr>
                            <w:tabs>
                              <w:tab w:val="left" w:pos="6792"/>
                              <w:tab w:val="left" w:pos="7924"/>
                            </w:tabs>
                            <w:rPr>
                              <w:rFonts w:ascii="Arial" w:hAnsi="Arial" w:cs="Arial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0B31AC">
                            <w:rPr>
                              <w:rFonts w:ascii="Arial" w:hAnsi="Arial" w:cs="Arial"/>
                              <w:color w:val="FFFFFF" w:themeColor="background1"/>
                              <w:sz w:val="12"/>
                              <w:szCs w:val="12"/>
                            </w:rPr>
                            <w:t>The Bureau is active in promoting Equal Opportunities – For disabled person’s access information please telephone 01698 265349</w:t>
                          </w:r>
                        </w:p>
                        <w:p w:rsidR="000B4790" w:rsidRPr="006B1EB3" w:rsidRDefault="000B4790" w:rsidP="000B31AC">
                          <w:pPr>
                            <w:spacing w:before="40"/>
                            <w:rPr>
                              <w:rFonts w:ascii="FS Me" w:hAnsi="FS Me" w:cs="Tahom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AC1D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3.65pt;margin-top:-34.5pt;width:486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" filled="f" stroked="f">
              <v:textbox>
                <w:txbxContent>
                  <w:p w:rsidR="008C1B14" w:rsidRDefault="008C1B14" w:rsidP="008D3023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:rsidR="008C1B14" w:rsidRDefault="008C1B14" w:rsidP="008D3023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:rsidR="008C1B14" w:rsidRDefault="008C1B14" w:rsidP="008D3023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:rsidR="000B31AC" w:rsidRDefault="000B31AC" w:rsidP="000B31AC">
                    <w:pPr>
                      <w:tabs>
                        <w:tab w:val="center" w:pos="4514"/>
                        <w:tab w:val="left" w:pos="6792"/>
                        <w:tab w:val="left" w:pos="7924"/>
                        <w:tab w:val="right" w:pos="9029"/>
                      </w:tabs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 xml:space="preserve">Motherwell &amp; Wishaw Citizens Advice Bureau </w:t>
                    </w:r>
                  </w:p>
                  <w:p w:rsidR="000B31AC" w:rsidRPr="000B31AC" w:rsidRDefault="000B31AC" w:rsidP="000B31AC">
                    <w:pPr>
                      <w:tabs>
                        <w:tab w:val="center" w:pos="4514"/>
                        <w:tab w:val="left" w:pos="6792"/>
                        <w:tab w:val="left" w:pos="7924"/>
                        <w:tab w:val="right" w:pos="9029"/>
                      </w:tabs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</w:pPr>
                    <w:r w:rsidRPr="000B31AC"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 xml:space="preserve">Company Limited by Guarantee SC173485 Registered Charity SC009733 </w:t>
                    </w:r>
                    <w:r w:rsidRPr="000B31AC"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ab/>
                    </w:r>
                  </w:p>
                  <w:p w:rsidR="000B31AC" w:rsidRPr="000B31AC" w:rsidRDefault="000B31AC" w:rsidP="000B31AC">
                    <w:pPr>
                      <w:tabs>
                        <w:tab w:val="left" w:pos="6792"/>
                        <w:tab w:val="left" w:pos="7924"/>
                      </w:tabs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</w:pPr>
                    <w:r w:rsidRPr="000B31AC"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>Authorised by FCA FRN: 617467</w:t>
                    </w:r>
                  </w:p>
                  <w:p w:rsidR="000B31AC" w:rsidRPr="000B31AC" w:rsidRDefault="000B31AC" w:rsidP="000B31AC">
                    <w:pPr>
                      <w:tabs>
                        <w:tab w:val="left" w:pos="6792"/>
                        <w:tab w:val="left" w:pos="7924"/>
                      </w:tabs>
                      <w:rPr>
                        <w:rFonts w:ascii="Arial" w:hAnsi="Arial" w:cs="Arial"/>
                        <w:color w:val="FFFFFF" w:themeColor="background1"/>
                        <w:sz w:val="12"/>
                        <w:szCs w:val="12"/>
                      </w:rPr>
                    </w:pPr>
                    <w:r w:rsidRPr="000B31AC">
                      <w:rPr>
                        <w:rFonts w:ascii="Arial" w:hAnsi="Arial" w:cs="Arial"/>
                        <w:color w:val="FFFFFF" w:themeColor="background1"/>
                        <w:sz w:val="12"/>
                        <w:szCs w:val="12"/>
                      </w:rPr>
                      <w:t>The Bureau is active in promoting Equal Opportunities – For disabled person’s access information please telephone 01698 265349</w:t>
                    </w:r>
                  </w:p>
                  <w:p w:rsidR="000B4790" w:rsidRPr="006B1EB3" w:rsidRDefault="000B4790" w:rsidP="000B31AC">
                    <w:pPr>
                      <w:spacing w:before="40"/>
                      <w:rPr>
                        <w:rFonts w:ascii="FS Me" w:hAnsi="FS Me" w:cs="Tahoma"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58240" behindDoc="1" locked="1" layoutInCell="1" allowOverlap="1" wp14:anchorId="7A72DA30" wp14:editId="7508D470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5168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239C20" wp14:editId="54557CF0">
              <wp:simplePos x="0" y="0"/>
              <wp:positionH relativeFrom="margin">
                <wp:align>center</wp:align>
              </wp:positionH>
              <wp:positionV relativeFrom="paragraph">
                <wp:posOffset>-228212</wp:posOffset>
              </wp:positionV>
              <wp:extent cx="6172200" cy="10287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1B14" w:rsidRDefault="008C1B14" w:rsidP="008C1B14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:rsidR="008C1B14" w:rsidRDefault="008C1B14" w:rsidP="008C1B14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:rsidR="008C1B14" w:rsidRDefault="008C1B14" w:rsidP="008C1B14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:rsidR="000B31AC" w:rsidRDefault="000B31AC" w:rsidP="000B31AC">
                          <w:pPr>
                            <w:tabs>
                              <w:tab w:val="center" w:pos="4514"/>
                              <w:tab w:val="left" w:pos="6792"/>
                              <w:tab w:val="left" w:pos="7924"/>
                              <w:tab w:val="right" w:pos="9029"/>
                            </w:tabs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 xml:space="preserve">Motherwell &amp; Wishaw Citizens Advice Bureau </w:t>
                          </w:r>
                        </w:p>
                        <w:p w:rsidR="000B31AC" w:rsidRPr="000B31AC" w:rsidRDefault="000B31AC" w:rsidP="000B31AC">
                          <w:pPr>
                            <w:tabs>
                              <w:tab w:val="center" w:pos="4514"/>
                              <w:tab w:val="left" w:pos="6792"/>
                              <w:tab w:val="left" w:pos="7924"/>
                              <w:tab w:val="right" w:pos="9029"/>
                            </w:tabs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</w:pPr>
                          <w:r w:rsidRPr="000B31AC"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 xml:space="preserve">Company Limited by Guarantee SC173485 Registered Charity SC009733 </w:t>
                          </w:r>
                          <w:r w:rsidRPr="000B31AC"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ab/>
                          </w:r>
                        </w:p>
                        <w:p w:rsidR="000B31AC" w:rsidRPr="000B31AC" w:rsidRDefault="000B31AC" w:rsidP="000B31AC">
                          <w:pPr>
                            <w:tabs>
                              <w:tab w:val="left" w:pos="6792"/>
                              <w:tab w:val="left" w:pos="7924"/>
                            </w:tabs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</w:pPr>
                          <w:r w:rsidRPr="000B31AC"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21"/>
                            </w:rPr>
                            <w:t>Authorised by FCA FRN: 617467</w:t>
                          </w:r>
                        </w:p>
                        <w:p w:rsidR="000B31AC" w:rsidRPr="000B31AC" w:rsidRDefault="000B31AC" w:rsidP="000B31AC">
                          <w:pPr>
                            <w:tabs>
                              <w:tab w:val="left" w:pos="6792"/>
                              <w:tab w:val="left" w:pos="7924"/>
                            </w:tabs>
                            <w:rPr>
                              <w:rFonts w:ascii="Arial" w:hAnsi="Arial" w:cs="Arial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0B31AC">
                            <w:rPr>
                              <w:rFonts w:ascii="Arial" w:hAnsi="Arial" w:cs="Arial"/>
                              <w:color w:val="FFFFFF" w:themeColor="background1"/>
                              <w:sz w:val="12"/>
                              <w:szCs w:val="12"/>
                            </w:rPr>
                            <w:t>The Bureau is active in promoting Equal Opportunities – For disabled person’s access information please telephone 01698 265349</w:t>
                          </w:r>
                        </w:p>
                        <w:p w:rsidR="008C1B14" w:rsidRPr="006B1EB3" w:rsidRDefault="008C1B14" w:rsidP="000B31AC">
                          <w:pPr>
                            <w:ind w:left="567"/>
                            <w:rPr>
                              <w:rFonts w:ascii="FS Me" w:hAnsi="FS Me" w:cs="Tahom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39C2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0;margin-top:-17.95pt;width:486pt;height:8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" filled="f" stroked="f">
              <v:textbox>
                <w:txbxContent>
                  <w:p w:rsidR="008C1B14" w:rsidRDefault="008C1B14" w:rsidP="008C1B14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:rsidR="008C1B14" w:rsidRDefault="008C1B14" w:rsidP="008C1B14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:rsidR="008C1B14" w:rsidRDefault="008C1B14" w:rsidP="008C1B14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:rsidR="000B31AC" w:rsidRDefault="000B31AC" w:rsidP="000B31AC">
                    <w:pPr>
                      <w:tabs>
                        <w:tab w:val="center" w:pos="4514"/>
                        <w:tab w:val="left" w:pos="6792"/>
                        <w:tab w:val="left" w:pos="7924"/>
                        <w:tab w:val="right" w:pos="9029"/>
                      </w:tabs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 xml:space="preserve">Motherwell &amp; Wishaw Citizens Advice Bureau </w:t>
                    </w:r>
                  </w:p>
                  <w:p w:rsidR="000B31AC" w:rsidRPr="000B31AC" w:rsidRDefault="000B31AC" w:rsidP="000B31AC">
                    <w:pPr>
                      <w:tabs>
                        <w:tab w:val="center" w:pos="4514"/>
                        <w:tab w:val="left" w:pos="6792"/>
                        <w:tab w:val="left" w:pos="7924"/>
                        <w:tab w:val="right" w:pos="9029"/>
                      </w:tabs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</w:pPr>
                    <w:r w:rsidRPr="000B31AC"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 xml:space="preserve">Company Limited by Guarantee SC173485 Registered Charity SC009733 </w:t>
                    </w:r>
                    <w:r w:rsidRPr="000B31AC"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ab/>
                    </w:r>
                  </w:p>
                  <w:p w:rsidR="000B31AC" w:rsidRPr="000B31AC" w:rsidRDefault="000B31AC" w:rsidP="000B31AC">
                    <w:pPr>
                      <w:tabs>
                        <w:tab w:val="left" w:pos="6792"/>
                        <w:tab w:val="left" w:pos="7924"/>
                      </w:tabs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</w:pPr>
                    <w:r w:rsidRPr="000B31AC">
                      <w:rPr>
                        <w:rFonts w:ascii="Arial" w:hAnsi="Arial" w:cs="Arial"/>
                        <w:color w:val="FFFFFF" w:themeColor="background1"/>
                        <w:sz w:val="14"/>
                        <w:szCs w:val="21"/>
                      </w:rPr>
                      <w:t>Authorised by FCA FRN: 617467</w:t>
                    </w:r>
                  </w:p>
                  <w:p w:rsidR="000B31AC" w:rsidRPr="000B31AC" w:rsidRDefault="000B31AC" w:rsidP="000B31AC">
                    <w:pPr>
                      <w:tabs>
                        <w:tab w:val="left" w:pos="6792"/>
                        <w:tab w:val="left" w:pos="7924"/>
                      </w:tabs>
                      <w:rPr>
                        <w:rFonts w:ascii="Arial" w:hAnsi="Arial" w:cs="Arial"/>
                        <w:color w:val="FFFFFF" w:themeColor="background1"/>
                        <w:sz w:val="12"/>
                        <w:szCs w:val="12"/>
                      </w:rPr>
                    </w:pPr>
                    <w:r w:rsidRPr="000B31AC">
                      <w:rPr>
                        <w:rFonts w:ascii="Arial" w:hAnsi="Arial" w:cs="Arial"/>
                        <w:color w:val="FFFFFF" w:themeColor="background1"/>
                        <w:sz w:val="12"/>
                        <w:szCs w:val="12"/>
                      </w:rPr>
                      <w:t>The Bureau is active in promoting Equal Opportunities – For disabled person’s access information please telephone 01698 265349</w:t>
                    </w:r>
                  </w:p>
                  <w:p w:rsidR="008C1B14" w:rsidRPr="006B1EB3" w:rsidRDefault="008C1B14" w:rsidP="000B31AC">
                    <w:pPr>
                      <w:ind w:left="567"/>
                      <w:rPr>
                        <w:rFonts w:ascii="FS Me" w:hAnsi="FS Me" w:cs="Tahoma"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1312" behindDoc="1" locked="1" layoutInCell="1" allowOverlap="1" wp14:anchorId="09502BA5" wp14:editId="6EDCE7DA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9707B1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D55" w:rsidRDefault="00213D55" w:rsidP="00295282">
      <w:r>
        <w:separator/>
      </w:r>
    </w:p>
  </w:footnote>
  <w:footnote w:type="continuationSeparator" w:id="0">
    <w:p w:rsidR="00213D55" w:rsidRDefault="00213D55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282" w:rsidRDefault="009707B1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282" w:rsidRPr="0003374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FS Me" w:hAnsi="FS Me" w:cs="Tahoma"/>
        <w:color w:val="000000" w:themeColor="text1"/>
        <w:sz w:val="20"/>
        <w:szCs w:val="18"/>
      </w:rPr>
    </w:pPr>
    <w:r>
      <w:rPr>
        <w:rFonts w:ascii="FS Me" w:hAnsi="FS Me" w:cs="Tahoma"/>
        <w:color w:val="000000" w:themeColor="text1"/>
        <w:sz w:val="20"/>
        <w:szCs w:val="18"/>
      </w:rPr>
      <w:t>Equality &amp; Diversity Monitoring Form</w:t>
    </w:r>
    <w:r w:rsidR="00033746" w:rsidRPr="00033746">
      <w:rPr>
        <w:rFonts w:ascii="FS Me" w:hAnsi="FS Me" w:cs="Tahoma"/>
        <w:color w:val="000000" w:themeColor="text1"/>
        <w:sz w:val="20"/>
        <w:szCs w:val="18"/>
      </w:rPr>
      <w:tab/>
      <w:t xml:space="preserve">  </w:t>
    </w:r>
    <w:r w:rsidR="00033746" w:rsidRPr="00033746">
      <w:rPr>
        <w:rFonts w:ascii="FS Me" w:hAnsi="FS Me" w:cs="Tahoma"/>
        <w:color w:val="000000" w:themeColor="text1"/>
        <w:sz w:val="20"/>
        <w:szCs w:val="18"/>
      </w:rPr>
      <w:tab/>
    </w:r>
    <w:r w:rsidR="000B31AC">
      <w:rPr>
        <w:rFonts w:ascii="FS Me" w:hAnsi="FS Me" w:cs="Tahoma"/>
        <w:color w:val="000000" w:themeColor="text1"/>
        <w:sz w:val="20"/>
        <w:szCs w:val="18"/>
      </w:rPr>
      <w:t xml:space="preserve">Motherwell &amp; Wishaw Citizens Advice Bureau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B14" w:rsidRPr="003A7648" w:rsidRDefault="009707B1" w:rsidP="008C1B14">
    <w:pPr>
      <w:pStyle w:val="Header"/>
      <w:rPr>
        <w:b/>
        <w:color w:val="005AB6"/>
      </w:rPr>
    </w:pPr>
    <w:r>
      <w:rPr>
        <w:rFonts w:ascii="Tahoma" w:hAnsi="Tahoma" w:cs="Tahoma"/>
        <w:noProof/>
        <w:color w:val="064169"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5395595</wp:posOffset>
          </wp:positionH>
          <wp:positionV relativeFrom="paragraph">
            <wp:posOffset>-215900</wp:posOffset>
          </wp:positionV>
          <wp:extent cx="878205" cy="87820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1B14" w:rsidRPr="00340191" w:rsidRDefault="00A60C0D" w:rsidP="008C1B14">
    <w:pPr>
      <w:pStyle w:val="Heading1"/>
      <w:rPr>
        <w:rFonts w:ascii="FS Me" w:hAnsi="FS Me"/>
      </w:rPr>
    </w:pPr>
    <w:r w:rsidRPr="00A60C0D">
      <w:rPr>
        <w:rFonts w:ascii="Tahoma" w:hAnsi="Tahoma" w:cs="Tahoma"/>
        <w:color w:val="064169"/>
      </w:rPr>
      <w:t xml:space="preserve">Equality </w:t>
    </w:r>
    <w:r>
      <w:rPr>
        <w:rFonts w:ascii="Tahoma" w:hAnsi="Tahoma" w:cs="Tahoma"/>
        <w:color w:val="064169"/>
      </w:rPr>
      <w:t>and</w:t>
    </w:r>
    <w:r w:rsidRPr="00A60C0D">
      <w:rPr>
        <w:rFonts w:ascii="Tahoma" w:hAnsi="Tahoma" w:cs="Tahoma"/>
        <w:color w:val="064169"/>
      </w:rPr>
      <w:t xml:space="preserve"> Diversity Monitoring Form </w:t>
    </w:r>
  </w:p>
  <w:p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3DCDFDC" wp14:editId="1B84B9A4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167C04" id="Straight Connector 12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:rsidR="00A60C0D" w:rsidRDefault="008C1B14" w:rsidP="00A60C0D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</w:p>
  <w:p w:rsidR="008C1B14" w:rsidRPr="00A60C0D" w:rsidRDefault="008C1B14" w:rsidP="00A60C0D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82"/>
    <w:rsid w:val="000127F0"/>
    <w:rsid w:val="00033746"/>
    <w:rsid w:val="000871E7"/>
    <w:rsid w:val="000B31AC"/>
    <w:rsid w:val="000B4790"/>
    <w:rsid w:val="00104BDB"/>
    <w:rsid w:val="001531C3"/>
    <w:rsid w:val="001A1BE5"/>
    <w:rsid w:val="001D4AFC"/>
    <w:rsid w:val="00213D55"/>
    <w:rsid w:val="00267509"/>
    <w:rsid w:val="00295282"/>
    <w:rsid w:val="002A04F5"/>
    <w:rsid w:val="00394951"/>
    <w:rsid w:val="003A7648"/>
    <w:rsid w:val="003E4ED0"/>
    <w:rsid w:val="003E65C7"/>
    <w:rsid w:val="00442196"/>
    <w:rsid w:val="004D4959"/>
    <w:rsid w:val="00523A28"/>
    <w:rsid w:val="00555295"/>
    <w:rsid w:val="00562354"/>
    <w:rsid w:val="005A02FD"/>
    <w:rsid w:val="00697F62"/>
    <w:rsid w:val="006B1EB3"/>
    <w:rsid w:val="006B206B"/>
    <w:rsid w:val="006B2D2B"/>
    <w:rsid w:val="006C1F5F"/>
    <w:rsid w:val="006E435A"/>
    <w:rsid w:val="0071054E"/>
    <w:rsid w:val="007747A7"/>
    <w:rsid w:val="00780DC7"/>
    <w:rsid w:val="00885CDD"/>
    <w:rsid w:val="008A0A62"/>
    <w:rsid w:val="008C1B14"/>
    <w:rsid w:val="008D3023"/>
    <w:rsid w:val="008E1403"/>
    <w:rsid w:val="00920AB0"/>
    <w:rsid w:val="009707B1"/>
    <w:rsid w:val="009C2515"/>
    <w:rsid w:val="00A3546F"/>
    <w:rsid w:val="00A60C0D"/>
    <w:rsid w:val="00A67A09"/>
    <w:rsid w:val="00A770AF"/>
    <w:rsid w:val="00AE6FF6"/>
    <w:rsid w:val="00B26B80"/>
    <w:rsid w:val="00B27A58"/>
    <w:rsid w:val="00B9444B"/>
    <w:rsid w:val="00BC6E65"/>
    <w:rsid w:val="00BD1DFA"/>
    <w:rsid w:val="00C46E84"/>
    <w:rsid w:val="00CB6B2D"/>
    <w:rsid w:val="00D72180"/>
    <w:rsid w:val="00DE6B45"/>
    <w:rsid w:val="00E121FC"/>
    <w:rsid w:val="00E55DB0"/>
    <w:rsid w:val="00EA0B07"/>
    <w:rsid w:val="00EB43F2"/>
    <w:rsid w:val="00F86188"/>
    <w:rsid w:val="00F86349"/>
    <w:rsid w:val="00FA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  <w14:defaultImageDpi w14:val="300"/>
  <w15:docId w15:val="{710F402D-F5B1-4CD5-94DC-121C11A5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erine.Marshall@motherwellcab.casonline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3A00E1-2BD7-498E-AD1A-727A267BE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Catherine Marshall</cp:lastModifiedBy>
  <cp:revision>7</cp:revision>
  <cp:lastPrinted>2018-05-21T09:04:00Z</cp:lastPrinted>
  <dcterms:created xsi:type="dcterms:W3CDTF">2019-03-08T13:08:00Z</dcterms:created>
  <dcterms:modified xsi:type="dcterms:W3CDTF">2023-06-23T10:25:00Z</dcterms:modified>
</cp:coreProperties>
</file>