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71" w:rsidRDefault="00355092" w:rsidP="00C32071">
      <w:pPr>
        <w:rPr>
          <w:rFonts w:ascii="Arial" w:hAnsi="Arial" w:cs="Arial"/>
          <w:sz w:val="22"/>
          <w:szCs w:val="22"/>
        </w:rPr>
      </w:pPr>
      <w:r>
        <w:t xml:space="preserve"> </w:t>
      </w:r>
    </w:p>
    <w:p w:rsidR="00C32071" w:rsidRPr="00D54AAD" w:rsidRDefault="00C32071" w:rsidP="00C320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D54AAD">
        <w:rPr>
          <w:rFonts w:ascii="Arial" w:hAnsi="Arial" w:cs="Arial"/>
          <w:sz w:val="22"/>
          <w:szCs w:val="22"/>
        </w:rPr>
        <w:t>ate</w:t>
      </w:r>
      <w:r w:rsidR="0065501E">
        <w:rPr>
          <w:rFonts w:ascii="Arial" w:hAnsi="Arial" w:cs="Arial"/>
          <w:sz w:val="22"/>
          <w:szCs w:val="22"/>
        </w:rPr>
        <w:t>: As postmark</w:t>
      </w:r>
    </w:p>
    <w:p w:rsidR="00C32071" w:rsidRPr="00D54AAD" w:rsidRDefault="00C32071" w:rsidP="00C32071">
      <w:pPr>
        <w:rPr>
          <w:rFonts w:ascii="Arial" w:hAnsi="Arial" w:cs="Arial"/>
          <w:sz w:val="22"/>
          <w:szCs w:val="22"/>
        </w:rPr>
      </w:pPr>
    </w:p>
    <w:p w:rsidR="00C32071" w:rsidRPr="00D54AAD" w:rsidRDefault="00C32071" w:rsidP="00C32071">
      <w:pPr>
        <w:rPr>
          <w:rFonts w:ascii="Arial" w:hAnsi="Arial" w:cs="Arial"/>
          <w:sz w:val="22"/>
          <w:szCs w:val="22"/>
        </w:rPr>
      </w:pPr>
    </w:p>
    <w:p w:rsidR="00C32071" w:rsidRPr="00D54AAD" w:rsidRDefault="00C32071" w:rsidP="00C32071">
      <w:pPr>
        <w:rPr>
          <w:rFonts w:ascii="Arial" w:hAnsi="Arial" w:cs="Arial"/>
          <w:sz w:val="22"/>
          <w:szCs w:val="22"/>
        </w:rPr>
      </w:pPr>
      <w:r w:rsidRPr="00D54AAD">
        <w:rPr>
          <w:rFonts w:ascii="Arial" w:hAnsi="Arial" w:cs="Arial"/>
          <w:sz w:val="22"/>
          <w:szCs w:val="22"/>
        </w:rPr>
        <w:t>Dear Applicant</w:t>
      </w:r>
    </w:p>
    <w:p w:rsidR="00C32071" w:rsidRPr="00D54AAD" w:rsidRDefault="00C32071" w:rsidP="00C32071">
      <w:pPr>
        <w:rPr>
          <w:rFonts w:ascii="Arial" w:hAnsi="Arial" w:cs="Arial"/>
          <w:b/>
          <w:bCs/>
          <w:sz w:val="22"/>
          <w:szCs w:val="22"/>
        </w:rPr>
      </w:pPr>
    </w:p>
    <w:p w:rsidR="00C32071" w:rsidRPr="00D54AAD" w:rsidRDefault="00022C65" w:rsidP="00C32071">
      <w:pPr>
        <w:pStyle w:val="Heading1"/>
      </w:pPr>
      <w:r>
        <w:t>Post of Money Advice Worker</w:t>
      </w:r>
    </w:p>
    <w:p w:rsidR="00C32071" w:rsidRPr="00D54AAD" w:rsidRDefault="00C32071" w:rsidP="00C32071">
      <w:pPr>
        <w:rPr>
          <w:rFonts w:ascii="Arial" w:hAnsi="Arial" w:cs="Arial"/>
          <w:b/>
          <w:bCs/>
          <w:sz w:val="22"/>
          <w:szCs w:val="22"/>
        </w:rPr>
      </w:pPr>
    </w:p>
    <w:p w:rsidR="00C32071" w:rsidRPr="00D54AAD" w:rsidRDefault="00C32071" w:rsidP="00C32071">
      <w:pPr>
        <w:rPr>
          <w:rFonts w:ascii="Arial" w:hAnsi="Arial" w:cs="Arial"/>
          <w:sz w:val="22"/>
          <w:szCs w:val="22"/>
        </w:rPr>
      </w:pPr>
      <w:r w:rsidRPr="00D54AAD">
        <w:rPr>
          <w:rFonts w:ascii="Arial" w:hAnsi="Arial" w:cs="Arial"/>
          <w:sz w:val="22"/>
          <w:szCs w:val="22"/>
        </w:rPr>
        <w:t>Thank you for your enquiry about the above post.</w:t>
      </w:r>
    </w:p>
    <w:p w:rsidR="00C32071" w:rsidRPr="00D54AAD" w:rsidRDefault="00C32071" w:rsidP="00C32071">
      <w:pPr>
        <w:rPr>
          <w:rFonts w:ascii="Arial" w:hAnsi="Arial" w:cs="Arial"/>
          <w:sz w:val="22"/>
          <w:szCs w:val="22"/>
        </w:rPr>
      </w:pPr>
    </w:p>
    <w:p w:rsidR="00C32071" w:rsidRPr="00D54AAD" w:rsidRDefault="00C32071" w:rsidP="00C32071">
      <w:pPr>
        <w:rPr>
          <w:rFonts w:ascii="Arial" w:hAnsi="Arial" w:cs="Arial"/>
          <w:sz w:val="22"/>
          <w:szCs w:val="22"/>
        </w:rPr>
      </w:pPr>
      <w:r w:rsidRPr="00D54AAD">
        <w:rPr>
          <w:rFonts w:ascii="Arial" w:hAnsi="Arial" w:cs="Arial"/>
          <w:sz w:val="22"/>
          <w:szCs w:val="22"/>
        </w:rPr>
        <w:t>You will find enclosed an application form together with a job description, person specification, equal opportunities monitoring form and equal opportunities statement.  There is also some background information about the bureau.</w:t>
      </w:r>
    </w:p>
    <w:p w:rsidR="00C32071" w:rsidRPr="00D54AAD" w:rsidRDefault="00C32071" w:rsidP="00C32071">
      <w:pPr>
        <w:rPr>
          <w:rFonts w:ascii="Arial" w:hAnsi="Arial" w:cs="Arial"/>
          <w:sz w:val="22"/>
          <w:szCs w:val="22"/>
        </w:rPr>
      </w:pPr>
    </w:p>
    <w:p w:rsidR="00C32071" w:rsidRPr="00D54AAD" w:rsidRDefault="00C32071" w:rsidP="00C32071">
      <w:pPr>
        <w:rPr>
          <w:rFonts w:ascii="Arial" w:hAnsi="Arial" w:cs="Arial"/>
          <w:sz w:val="22"/>
          <w:szCs w:val="22"/>
        </w:rPr>
      </w:pPr>
      <w:r w:rsidRPr="00D54AAD">
        <w:rPr>
          <w:rFonts w:ascii="Arial" w:hAnsi="Arial" w:cs="Arial"/>
          <w:sz w:val="22"/>
          <w:szCs w:val="22"/>
        </w:rPr>
        <w:t xml:space="preserve">In determining which applicants will be interviewed the Sub-Committee will have regard to applicants who best fit the person specification so it is </w:t>
      </w:r>
      <w:r w:rsidRPr="00D54AAD">
        <w:rPr>
          <w:rFonts w:ascii="Arial" w:hAnsi="Arial" w:cs="Arial"/>
          <w:sz w:val="22"/>
          <w:szCs w:val="22"/>
          <w:u w:val="single"/>
        </w:rPr>
        <w:t xml:space="preserve">important </w:t>
      </w:r>
      <w:r w:rsidRPr="00D54AAD">
        <w:rPr>
          <w:rFonts w:ascii="Arial" w:hAnsi="Arial" w:cs="Arial"/>
          <w:sz w:val="22"/>
          <w:szCs w:val="22"/>
        </w:rPr>
        <w:t>for you to use this as a guide when completing the application form.</w:t>
      </w:r>
    </w:p>
    <w:p w:rsidR="00C32071" w:rsidRPr="00D54AAD" w:rsidRDefault="00C32071" w:rsidP="00C32071">
      <w:pPr>
        <w:rPr>
          <w:rFonts w:ascii="Arial" w:hAnsi="Arial" w:cs="Arial"/>
          <w:sz w:val="22"/>
          <w:szCs w:val="22"/>
        </w:rPr>
      </w:pPr>
    </w:p>
    <w:p w:rsidR="00C32071" w:rsidRPr="00D54AAD" w:rsidRDefault="0065501E" w:rsidP="00C320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anticipated that i</w:t>
      </w:r>
      <w:r w:rsidR="00C32071" w:rsidRPr="00D54AAD">
        <w:rPr>
          <w:rFonts w:ascii="Arial" w:hAnsi="Arial" w:cs="Arial"/>
          <w:sz w:val="22"/>
          <w:szCs w:val="22"/>
        </w:rPr>
        <w:t xml:space="preserve">nterviews will be held </w:t>
      </w:r>
      <w:r w:rsidR="00C32071">
        <w:rPr>
          <w:rFonts w:ascii="Arial" w:hAnsi="Arial" w:cs="Arial"/>
          <w:sz w:val="22"/>
          <w:szCs w:val="22"/>
        </w:rPr>
        <w:t xml:space="preserve">on </w:t>
      </w:r>
      <w:r w:rsidR="00022C65">
        <w:rPr>
          <w:rFonts w:ascii="Arial" w:hAnsi="Arial" w:cs="Arial"/>
          <w:sz w:val="22"/>
          <w:szCs w:val="22"/>
        </w:rPr>
        <w:t>Wednesday 14</w:t>
      </w:r>
      <w:r w:rsidR="00022C65" w:rsidRPr="00022C65">
        <w:rPr>
          <w:rFonts w:ascii="Arial" w:hAnsi="Arial" w:cs="Arial"/>
          <w:sz w:val="22"/>
          <w:szCs w:val="22"/>
          <w:vertAlign w:val="superscript"/>
        </w:rPr>
        <w:t>th</w:t>
      </w:r>
      <w:r w:rsidR="00022C65">
        <w:rPr>
          <w:rFonts w:ascii="Arial" w:hAnsi="Arial" w:cs="Arial"/>
          <w:sz w:val="22"/>
          <w:szCs w:val="22"/>
        </w:rPr>
        <w:t xml:space="preserve"> December </w:t>
      </w:r>
      <w:r>
        <w:rPr>
          <w:rFonts w:ascii="Arial" w:hAnsi="Arial" w:cs="Arial"/>
          <w:sz w:val="22"/>
          <w:szCs w:val="22"/>
        </w:rPr>
        <w:t>2016</w:t>
      </w:r>
      <w:r w:rsidR="00C32071" w:rsidRPr="00D54AAD">
        <w:rPr>
          <w:rFonts w:ascii="Arial" w:hAnsi="Arial" w:cs="Arial"/>
          <w:sz w:val="22"/>
          <w:szCs w:val="22"/>
        </w:rPr>
        <w:t xml:space="preserve">.  If you have not received an invitation by </w:t>
      </w:r>
      <w:r w:rsidR="00022C65">
        <w:rPr>
          <w:rFonts w:ascii="Arial" w:hAnsi="Arial" w:cs="Arial"/>
          <w:sz w:val="22"/>
          <w:szCs w:val="22"/>
        </w:rPr>
        <w:t>8</w:t>
      </w:r>
      <w:r w:rsidR="00022C65" w:rsidRPr="00022C65">
        <w:rPr>
          <w:rFonts w:ascii="Arial" w:hAnsi="Arial" w:cs="Arial"/>
          <w:sz w:val="22"/>
          <w:szCs w:val="22"/>
          <w:vertAlign w:val="superscript"/>
        </w:rPr>
        <w:t>th</w:t>
      </w:r>
      <w:r w:rsidR="00022C65">
        <w:rPr>
          <w:rFonts w:ascii="Arial" w:hAnsi="Arial" w:cs="Arial"/>
          <w:sz w:val="22"/>
          <w:szCs w:val="22"/>
        </w:rPr>
        <w:t xml:space="preserve"> December </w:t>
      </w:r>
      <w:r w:rsidR="00C32071" w:rsidRPr="00D54AAD">
        <w:rPr>
          <w:rFonts w:ascii="Arial" w:hAnsi="Arial" w:cs="Arial"/>
          <w:sz w:val="22"/>
          <w:szCs w:val="22"/>
        </w:rPr>
        <w:t>unfortunately you have not been selected on this occasion.</w:t>
      </w:r>
    </w:p>
    <w:p w:rsidR="00C32071" w:rsidRPr="00D54AAD" w:rsidRDefault="00C32071" w:rsidP="00C32071">
      <w:pPr>
        <w:rPr>
          <w:rFonts w:ascii="Arial" w:hAnsi="Arial" w:cs="Arial"/>
          <w:sz w:val="22"/>
          <w:szCs w:val="22"/>
        </w:rPr>
      </w:pPr>
    </w:p>
    <w:p w:rsidR="00C32071" w:rsidRPr="00D54AAD" w:rsidRDefault="00C32071" w:rsidP="00C32071">
      <w:pPr>
        <w:rPr>
          <w:rFonts w:ascii="Arial" w:hAnsi="Arial" w:cs="Arial"/>
          <w:sz w:val="22"/>
          <w:szCs w:val="22"/>
        </w:rPr>
      </w:pPr>
      <w:r w:rsidRPr="00D54AAD">
        <w:rPr>
          <w:rFonts w:ascii="Arial" w:hAnsi="Arial" w:cs="Arial"/>
          <w:sz w:val="22"/>
          <w:szCs w:val="22"/>
        </w:rPr>
        <w:t>In the interest of public safety, the successful applicant for this post will be asked to disclos</w:t>
      </w:r>
      <w:r>
        <w:rPr>
          <w:rFonts w:ascii="Arial" w:hAnsi="Arial" w:cs="Arial"/>
          <w:sz w:val="22"/>
          <w:szCs w:val="22"/>
        </w:rPr>
        <w:t>e criminal history information.</w:t>
      </w:r>
    </w:p>
    <w:p w:rsidR="00C32071" w:rsidRPr="00D54AAD" w:rsidRDefault="00C32071" w:rsidP="00C32071">
      <w:pPr>
        <w:rPr>
          <w:rFonts w:ascii="Arial" w:hAnsi="Arial" w:cs="Arial"/>
          <w:sz w:val="22"/>
          <w:szCs w:val="22"/>
        </w:rPr>
      </w:pPr>
    </w:p>
    <w:p w:rsidR="00C32071" w:rsidRPr="00D54AAD" w:rsidRDefault="00C32071" w:rsidP="00C32071">
      <w:pPr>
        <w:rPr>
          <w:rFonts w:ascii="Arial" w:hAnsi="Arial" w:cs="Arial"/>
          <w:sz w:val="22"/>
          <w:szCs w:val="22"/>
        </w:rPr>
      </w:pPr>
      <w:r w:rsidRPr="00D54AAD">
        <w:rPr>
          <w:rFonts w:ascii="Arial" w:hAnsi="Arial" w:cs="Arial"/>
          <w:sz w:val="22"/>
          <w:szCs w:val="22"/>
        </w:rPr>
        <w:t>We regret that we are unable to acknowledge receipt of completed application forms unles</w:t>
      </w:r>
      <w:r w:rsidR="0065501E">
        <w:rPr>
          <w:rFonts w:ascii="Arial" w:hAnsi="Arial" w:cs="Arial"/>
          <w:sz w:val="22"/>
          <w:szCs w:val="22"/>
        </w:rPr>
        <w:t>s a stamped addressed envelope</w:t>
      </w:r>
      <w:r w:rsidRPr="00D54AAD">
        <w:rPr>
          <w:rFonts w:ascii="Arial" w:hAnsi="Arial" w:cs="Arial"/>
          <w:sz w:val="22"/>
          <w:szCs w:val="22"/>
        </w:rPr>
        <w:t xml:space="preserve"> is enclosed with your application.</w:t>
      </w:r>
    </w:p>
    <w:p w:rsidR="00C32071" w:rsidRPr="00D54AAD" w:rsidRDefault="00C32071" w:rsidP="00C32071">
      <w:pPr>
        <w:rPr>
          <w:rFonts w:ascii="Arial" w:hAnsi="Arial" w:cs="Arial"/>
          <w:sz w:val="22"/>
          <w:szCs w:val="22"/>
        </w:rPr>
      </w:pPr>
    </w:p>
    <w:p w:rsidR="00C32071" w:rsidRPr="00D54AAD" w:rsidRDefault="00C32071" w:rsidP="00C32071">
      <w:pPr>
        <w:rPr>
          <w:rFonts w:ascii="Arial" w:hAnsi="Arial" w:cs="Arial"/>
          <w:sz w:val="22"/>
          <w:szCs w:val="22"/>
        </w:rPr>
      </w:pPr>
      <w:r w:rsidRPr="00D54AAD">
        <w:rPr>
          <w:rFonts w:ascii="Arial" w:hAnsi="Arial" w:cs="Arial"/>
          <w:sz w:val="22"/>
          <w:szCs w:val="22"/>
        </w:rPr>
        <w:t xml:space="preserve">We look forward to receiving your application by the closing </w:t>
      </w:r>
      <w:r w:rsidR="0065501E">
        <w:rPr>
          <w:rFonts w:ascii="Arial" w:hAnsi="Arial" w:cs="Arial"/>
          <w:sz w:val="22"/>
          <w:szCs w:val="22"/>
        </w:rPr>
        <w:t xml:space="preserve">date of </w:t>
      </w:r>
      <w:r w:rsidR="00022C65">
        <w:rPr>
          <w:rFonts w:ascii="Arial" w:hAnsi="Arial" w:cs="Arial"/>
          <w:sz w:val="22"/>
          <w:szCs w:val="22"/>
        </w:rPr>
        <w:t>Friday 2</w:t>
      </w:r>
      <w:r w:rsidR="00022C65" w:rsidRPr="00022C65">
        <w:rPr>
          <w:rFonts w:ascii="Arial" w:hAnsi="Arial" w:cs="Arial"/>
          <w:sz w:val="22"/>
          <w:szCs w:val="22"/>
          <w:vertAlign w:val="superscript"/>
        </w:rPr>
        <w:t>nd</w:t>
      </w:r>
      <w:r w:rsidR="00022C65">
        <w:rPr>
          <w:rFonts w:ascii="Arial" w:hAnsi="Arial" w:cs="Arial"/>
          <w:sz w:val="22"/>
          <w:szCs w:val="22"/>
        </w:rPr>
        <w:t xml:space="preserve"> December, </w:t>
      </w:r>
      <w:r w:rsidR="0065501E">
        <w:rPr>
          <w:rFonts w:ascii="Arial" w:hAnsi="Arial" w:cs="Arial"/>
          <w:sz w:val="22"/>
          <w:szCs w:val="22"/>
        </w:rPr>
        <w:t xml:space="preserve">5pm. </w:t>
      </w:r>
    </w:p>
    <w:p w:rsidR="00C32071" w:rsidRPr="00D54AAD" w:rsidRDefault="00C32071" w:rsidP="00C32071">
      <w:pPr>
        <w:rPr>
          <w:rFonts w:ascii="Arial" w:hAnsi="Arial" w:cs="Arial"/>
          <w:sz w:val="22"/>
          <w:szCs w:val="22"/>
        </w:rPr>
      </w:pPr>
    </w:p>
    <w:p w:rsidR="00C32071" w:rsidRPr="00D54AAD" w:rsidRDefault="00C32071" w:rsidP="00C32071">
      <w:pPr>
        <w:rPr>
          <w:rFonts w:ascii="Arial" w:hAnsi="Arial" w:cs="Arial"/>
          <w:sz w:val="22"/>
          <w:szCs w:val="22"/>
        </w:rPr>
      </w:pPr>
      <w:r w:rsidRPr="00D54AAD">
        <w:rPr>
          <w:rFonts w:ascii="Arial" w:hAnsi="Arial" w:cs="Arial"/>
          <w:sz w:val="22"/>
          <w:szCs w:val="22"/>
        </w:rPr>
        <w:t>Yours sincerely</w:t>
      </w:r>
    </w:p>
    <w:p w:rsidR="00C32071" w:rsidRDefault="00C32071" w:rsidP="00C32071">
      <w:pPr>
        <w:rPr>
          <w:rFonts w:ascii="Arial" w:hAnsi="Arial" w:cs="Arial"/>
          <w:sz w:val="22"/>
          <w:szCs w:val="22"/>
        </w:rPr>
      </w:pPr>
    </w:p>
    <w:p w:rsidR="00C32071" w:rsidRDefault="00C32071" w:rsidP="00C32071">
      <w:pPr>
        <w:rPr>
          <w:rFonts w:ascii="Arial" w:hAnsi="Arial" w:cs="Arial"/>
          <w:sz w:val="22"/>
          <w:szCs w:val="22"/>
        </w:rPr>
      </w:pPr>
    </w:p>
    <w:p w:rsidR="0065501E" w:rsidRDefault="0065501E" w:rsidP="00C32071">
      <w:pPr>
        <w:rPr>
          <w:rFonts w:ascii="Arial" w:hAnsi="Arial" w:cs="Arial"/>
          <w:sz w:val="22"/>
          <w:szCs w:val="22"/>
        </w:rPr>
      </w:pPr>
    </w:p>
    <w:p w:rsidR="0065501E" w:rsidRDefault="0065501E" w:rsidP="00C32071">
      <w:pPr>
        <w:rPr>
          <w:rFonts w:ascii="Arial" w:hAnsi="Arial" w:cs="Arial"/>
          <w:sz w:val="22"/>
          <w:szCs w:val="22"/>
        </w:rPr>
      </w:pPr>
    </w:p>
    <w:p w:rsidR="0065501E" w:rsidRDefault="0065501E" w:rsidP="00C32071">
      <w:pPr>
        <w:rPr>
          <w:rFonts w:ascii="Arial" w:hAnsi="Arial" w:cs="Arial"/>
          <w:sz w:val="22"/>
          <w:szCs w:val="22"/>
        </w:rPr>
      </w:pPr>
    </w:p>
    <w:p w:rsidR="0065501E" w:rsidRPr="00D54AAD" w:rsidRDefault="0065501E" w:rsidP="00C32071">
      <w:pPr>
        <w:rPr>
          <w:rFonts w:ascii="Arial" w:hAnsi="Arial" w:cs="Arial"/>
          <w:sz w:val="22"/>
          <w:szCs w:val="22"/>
        </w:rPr>
      </w:pPr>
    </w:p>
    <w:p w:rsidR="00C32071" w:rsidRPr="00D54AAD" w:rsidRDefault="00C32071" w:rsidP="00C32071">
      <w:pPr>
        <w:rPr>
          <w:rFonts w:ascii="Arial" w:hAnsi="Arial" w:cs="Arial"/>
          <w:sz w:val="22"/>
          <w:szCs w:val="22"/>
        </w:rPr>
      </w:pPr>
    </w:p>
    <w:p w:rsidR="00C32071" w:rsidRPr="00D54AAD" w:rsidRDefault="0065501E" w:rsidP="00C320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Morag Hannah</w:t>
      </w:r>
    </w:p>
    <w:p w:rsidR="00C32071" w:rsidRPr="00D54AAD" w:rsidRDefault="0065501E" w:rsidP="00C32071">
      <w:pPr>
        <w:pStyle w:val="Heading2"/>
        <w:rPr>
          <w:i w:val="0"/>
          <w:iCs w:val="0"/>
          <w:u w:val="single"/>
        </w:rPr>
      </w:pPr>
      <w:r>
        <w:rPr>
          <w:i w:val="0"/>
          <w:iCs w:val="0"/>
          <w:u w:val="single"/>
        </w:rPr>
        <w:t>Bureau Manager</w:t>
      </w:r>
    </w:p>
    <w:p w:rsidR="00C32071" w:rsidRPr="00D54AAD" w:rsidRDefault="00C32071" w:rsidP="00C32071">
      <w:pPr>
        <w:rPr>
          <w:rFonts w:ascii="Arial" w:hAnsi="Arial" w:cs="Arial"/>
          <w:sz w:val="22"/>
          <w:szCs w:val="22"/>
        </w:rPr>
      </w:pPr>
    </w:p>
    <w:p w:rsidR="00C32071" w:rsidRPr="00D54AAD" w:rsidRDefault="00C32071" w:rsidP="00C32071">
      <w:pPr>
        <w:rPr>
          <w:rFonts w:ascii="Arial" w:hAnsi="Arial" w:cs="Arial"/>
          <w:sz w:val="22"/>
          <w:szCs w:val="22"/>
        </w:rPr>
      </w:pPr>
      <w:r w:rsidRPr="00D54AAD">
        <w:rPr>
          <w:rFonts w:ascii="Arial" w:hAnsi="Arial" w:cs="Arial"/>
          <w:sz w:val="22"/>
          <w:szCs w:val="22"/>
        </w:rPr>
        <w:t>Enc.</w:t>
      </w:r>
      <w:r w:rsidR="00022C65">
        <w:rPr>
          <w:rFonts w:ascii="Arial" w:hAnsi="Arial" w:cs="Arial"/>
          <w:sz w:val="22"/>
          <w:szCs w:val="22"/>
        </w:rPr>
        <w:t xml:space="preserve"> Application Pack</w:t>
      </w:r>
    </w:p>
    <w:p w:rsidR="006C0449" w:rsidRPr="004A4175" w:rsidRDefault="006C0449" w:rsidP="008C03E3">
      <w:bookmarkStart w:id="0" w:name="_GoBack"/>
      <w:bookmarkEnd w:id="0"/>
    </w:p>
    <w:sectPr w:rsidR="006C0449" w:rsidRPr="004A4175" w:rsidSect="004A4175">
      <w:footerReference w:type="default" r:id="rId8"/>
      <w:headerReference w:type="first" r:id="rId9"/>
      <w:footerReference w:type="first" r:id="rId10"/>
      <w:pgSz w:w="11906" w:h="16838"/>
      <w:pgMar w:top="1433" w:right="1440" w:bottom="851" w:left="1440" w:header="708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977" w:rsidRDefault="00E85977" w:rsidP="00646908">
      <w:r>
        <w:separator/>
      </w:r>
    </w:p>
  </w:endnote>
  <w:endnote w:type="continuationSeparator" w:id="0">
    <w:p w:rsidR="00E85977" w:rsidRDefault="00E85977" w:rsidP="0064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7E" w:rsidRDefault="00E3287E" w:rsidP="00E3287E">
    <w:pPr>
      <w:pStyle w:val="Footer"/>
      <w:jc w:val="center"/>
    </w:pPr>
    <w:r>
      <w:t xml:space="preserve">Page </w:t>
    </w:r>
    <w:r w:rsidR="00022C65">
      <w:fldChar w:fldCharType="begin"/>
    </w:r>
    <w:r w:rsidR="00022C65">
      <w:instrText xml:space="preserve"> PAGE   \* MERGEFORMAT </w:instrText>
    </w:r>
    <w:r w:rsidR="00022C65">
      <w:fldChar w:fldCharType="separate"/>
    </w:r>
    <w:r w:rsidR="004A4175">
      <w:rPr>
        <w:noProof/>
      </w:rPr>
      <w:t>2</w:t>
    </w:r>
    <w:r w:rsidR="00022C65">
      <w:rPr>
        <w:noProof/>
      </w:rPr>
      <w:fldChar w:fldCharType="end"/>
    </w:r>
    <w:r>
      <w:t xml:space="preserve"> of </w:t>
    </w:r>
    <w:r w:rsidR="00022C65">
      <w:fldChar w:fldCharType="begin"/>
    </w:r>
    <w:r w:rsidR="00022C65">
      <w:instrText xml:space="preserve"> NUMPAGES   \* MERGEFORMAT </w:instrText>
    </w:r>
    <w:r w:rsidR="00022C65">
      <w:fldChar w:fldCharType="separate"/>
    </w:r>
    <w:r w:rsidR="00D06109">
      <w:rPr>
        <w:noProof/>
      </w:rPr>
      <w:t>1</w:t>
    </w:r>
    <w:r w:rsidR="00022C65">
      <w:rPr>
        <w:noProof/>
      </w:rPr>
      <w:fldChar w:fldCharType="end"/>
    </w:r>
  </w:p>
  <w:p w:rsidR="00646908" w:rsidRDefault="006469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908" w:rsidRDefault="00022C65" w:rsidP="007F4070">
    <w:pPr>
      <w:pStyle w:val="Footer"/>
      <w:tabs>
        <w:tab w:val="clear" w:pos="4513"/>
        <w:tab w:val="clear" w:pos="9026"/>
        <w:tab w:val="left" w:pos="960"/>
      </w:tabs>
      <w:jc w:val="center"/>
    </w:pPr>
    <w:r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67.5pt;margin-top:-85.45pt;width:581.9pt;height:99.75pt;z-index:251656704;mso-width-relative:margin;mso-height-relative:margin" o:allowoverlap="f" stroked="f">
          <v:textbox style="mso-next-textbox:#_x0000_s1026">
            <w:txbxContent>
              <w:p w:rsidR="005B489B" w:rsidRPr="005B489B" w:rsidRDefault="00C32071" w:rsidP="007F4070">
                <w:pPr>
                  <w:jc w:val="center"/>
                </w:pPr>
                <w:r>
                  <w:rPr>
                    <w:noProof/>
                    <w:lang w:eastAsia="en-GB"/>
                  </w:rPr>
                  <w:drawing>
                    <wp:inline distT="0" distB="0" distL="0" distR="0">
                      <wp:extent cx="5724525" cy="1162050"/>
                      <wp:effectExtent l="19050" t="0" r="9525" b="0"/>
                      <wp:docPr id="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4525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7F4070" w:rsidRPr="00B35B13">
                  <w:rPr>
                    <w:b/>
                    <w:noProof/>
                    <w:color w:val="548DD4"/>
                    <w:sz w:val="18"/>
                    <w:lang w:eastAsia="en-GB"/>
                  </w:rPr>
                  <w:t>FRN:617482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977" w:rsidRDefault="00E85977" w:rsidP="00646908">
      <w:r>
        <w:separator/>
      </w:r>
    </w:p>
  </w:footnote>
  <w:footnote w:type="continuationSeparator" w:id="0">
    <w:p w:rsidR="00E85977" w:rsidRDefault="00E85977" w:rsidP="00646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0D" w:rsidRDefault="00022C65">
    <w:pPr>
      <w:pStyle w:val="Header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6.6pt;margin-top:-12.15pt;width:434.9pt;height:87pt;z-index:251658752" strokecolor="white">
          <v:textbox>
            <w:txbxContent>
              <w:p w:rsidR="008B5E4A" w:rsidRDefault="008B5E4A" w:rsidP="008B5E4A">
                <w:pPr>
                  <w:jc w:val="right"/>
                  <w:rPr>
                    <w:rFonts w:ascii="Tahoma" w:hAnsi="Tahoma" w:cs="Tahoma"/>
                    <w:b/>
                    <w:color w:val="4B78B9"/>
                    <w:sz w:val="24"/>
                    <w:szCs w:val="24"/>
                  </w:rPr>
                </w:pPr>
                <w:r>
                  <w:rPr>
                    <w:rFonts w:ascii="Tahoma" w:hAnsi="Tahoma" w:cs="Tahoma"/>
                    <w:b/>
                    <w:color w:val="4B78B9"/>
                    <w:sz w:val="24"/>
                    <w:szCs w:val="24"/>
                  </w:rPr>
                  <w:t>Skye and Lochalsh</w:t>
                </w:r>
              </w:p>
              <w:p w:rsidR="001A682A" w:rsidRDefault="001A682A" w:rsidP="008B5E4A">
                <w:pPr>
                  <w:jc w:val="right"/>
                  <w:rPr>
                    <w:rFonts w:ascii="Tahoma" w:hAnsi="Tahoma" w:cs="Tahoma"/>
                    <w:b/>
                    <w:color w:val="4B78B9"/>
                    <w:sz w:val="24"/>
                    <w:szCs w:val="24"/>
                  </w:rPr>
                </w:pPr>
                <w:r w:rsidRPr="008B5E4A">
                  <w:rPr>
                    <w:rFonts w:ascii="Tahoma" w:hAnsi="Tahoma" w:cs="Tahoma"/>
                    <w:b/>
                    <w:color w:val="4B78B9"/>
                    <w:sz w:val="24"/>
                    <w:szCs w:val="24"/>
                  </w:rPr>
                  <w:t>Citizens Advice Bureau</w:t>
                </w:r>
              </w:p>
              <w:p w:rsidR="008B5E4A" w:rsidRPr="008B5E4A" w:rsidRDefault="008B5E4A" w:rsidP="008B5E4A">
                <w:pPr>
                  <w:jc w:val="right"/>
                  <w:rPr>
                    <w:rFonts w:ascii="Tahoma" w:hAnsi="Tahoma" w:cs="Tahoma"/>
                    <w:b/>
                    <w:color w:val="4B78B9"/>
                    <w:sz w:val="24"/>
                    <w:szCs w:val="24"/>
                  </w:rPr>
                </w:pPr>
              </w:p>
              <w:p w:rsidR="008B5E4A" w:rsidRDefault="00355092" w:rsidP="008B5E4A">
                <w:pPr>
                  <w:jc w:val="right"/>
                  <w:rPr>
                    <w:rFonts w:ascii="Tahoma" w:hAnsi="Tahoma" w:cs="Tahoma"/>
                    <w:b/>
                    <w:i/>
                    <w:color w:val="4B78B9"/>
                    <w:sz w:val="24"/>
                    <w:szCs w:val="24"/>
                  </w:rPr>
                </w:pPr>
                <w:proofErr w:type="spellStart"/>
                <w:r w:rsidRPr="008B5E4A">
                  <w:rPr>
                    <w:rFonts w:ascii="Tahoma" w:hAnsi="Tahoma" w:cs="Tahoma"/>
                    <w:b/>
                    <w:i/>
                    <w:color w:val="4B78B9"/>
                    <w:sz w:val="24"/>
                    <w:szCs w:val="24"/>
                  </w:rPr>
                  <w:t>Biuro</w:t>
                </w:r>
                <w:proofErr w:type="spellEnd"/>
                <w:r w:rsidRPr="008B5E4A">
                  <w:rPr>
                    <w:rFonts w:ascii="Tahoma" w:hAnsi="Tahoma" w:cs="Tahoma"/>
                    <w:b/>
                    <w:i/>
                    <w:color w:val="4B78B9"/>
                    <w:sz w:val="24"/>
                    <w:szCs w:val="24"/>
                  </w:rPr>
                  <w:t xml:space="preserve"> </w:t>
                </w:r>
                <w:proofErr w:type="spellStart"/>
                <w:r w:rsidRPr="008B5E4A">
                  <w:rPr>
                    <w:rFonts w:ascii="Tahoma" w:hAnsi="Tahoma" w:cs="Tahoma"/>
                    <w:b/>
                    <w:i/>
                    <w:color w:val="4B78B9"/>
                    <w:sz w:val="24"/>
                    <w:szCs w:val="24"/>
                  </w:rPr>
                  <w:t>Co</w:t>
                </w:r>
                <w:r w:rsidR="008B5E4A">
                  <w:rPr>
                    <w:rFonts w:ascii="Tahoma" w:hAnsi="Tahoma" w:cs="Tahoma"/>
                    <w:b/>
                    <w:i/>
                    <w:color w:val="4B78B9"/>
                    <w:sz w:val="24"/>
                    <w:szCs w:val="24"/>
                  </w:rPr>
                  <w:t>mhairleachaidh</w:t>
                </w:r>
                <w:proofErr w:type="spellEnd"/>
                <w:r w:rsidR="008B5E4A">
                  <w:rPr>
                    <w:rFonts w:ascii="Tahoma" w:hAnsi="Tahoma" w:cs="Tahoma"/>
                    <w:b/>
                    <w:i/>
                    <w:color w:val="4B78B9"/>
                    <w:sz w:val="24"/>
                    <w:szCs w:val="24"/>
                  </w:rPr>
                  <w:t xml:space="preserve"> </w:t>
                </w:r>
                <w:proofErr w:type="spellStart"/>
                <w:r w:rsidR="008B5E4A">
                  <w:rPr>
                    <w:rFonts w:ascii="Tahoma" w:hAnsi="Tahoma" w:cs="Tahoma"/>
                    <w:b/>
                    <w:i/>
                    <w:color w:val="4B78B9"/>
                    <w:sz w:val="24"/>
                    <w:szCs w:val="24"/>
                  </w:rPr>
                  <w:t>Poball</w:t>
                </w:r>
                <w:proofErr w:type="spellEnd"/>
                <w:r w:rsidR="008B5E4A">
                  <w:rPr>
                    <w:rFonts w:ascii="Tahoma" w:hAnsi="Tahoma" w:cs="Tahoma"/>
                    <w:b/>
                    <w:i/>
                    <w:color w:val="4B78B9"/>
                    <w:sz w:val="24"/>
                    <w:szCs w:val="24"/>
                  </w:rPr>
                  <w:t xml:space="preserve"> an </w:t>
                </w:r>
                <w:proofErr w:type="spellStart"/>
                <w:r w:rsidR="008B5E4A">
                  <w:rPr>
                    <w:rFonts w:ascii="Tahoma" w:hAnsi="Tahoma" w:cs="Tahoma"/>
                    <w:b/>
                    <w:i/>
                    <w:color w:val="4B78B9"/>
                    <w:sz w:val="24"/>
                    <w:szCs w:val="24"/>
                  </w:rPr>
                  <w:t>Eilein</w:t>
                </w:r>
                <w:proofErr w:type="spellEnd"/>
              </w:p>
              <w:p w:rsidR="001A682A" w:rsidRPr="008B5E4A" w:rsidRDefault="00355092" w:rsidP="008B5E4A">
                <w:pPr>
                  <w:jc w:val="right"/>
                  <w:rPr>
                    <w:rFonts w:ascii="Tahoma" w:hAnsi="Tahoma" w:cs="Tahoma"/>
                    <w:b/>
                    <w:i/>
                    <w:color w:val="4B78B9"/>
                    <w:sz w:val="24"/>
                    <w:szCs w:val="24"/>
                  </w:rPr>
                </w:pPr>
                <w:proofErr w:type="spellStart"/>
                <w:r w:rsidRPr="008B5E4A">
                  <w:rPr>
                    <w:rFonts w:ascii="Tahoma" w:hAnsi="Tahoma" w:cs="Tahoma"/>
                    <w:b/>
                    <w:i/>
                    <w:color w:val="4B78B9"/>
                    <w:sz w:val="24"/>
                    <w:szCs w:val="24"/>
                  </w:rPr>
                  <w:t>Sgitheanaich</w:t>
                </w:r>
                <w:proofErr w:type="spellEnd"/>
                <w:r w:rsidRPr="008B5E4A">
                  <w:rPr>
                    <w:rFonts w:ascii="Tahoma" w:hAnsi="Tahoma" w:cs="Tahoma"/>
                    <w:b/>
                    <w:i/>
                    <w:color w:val="4B78B9"/>
                    <w:sz w:val="24"/>
                    <w:szCs w:val="24"/>
                  </w:rPr>
                  <w:t xml:space="preserve"> </w:t>
                </w:r>
                <w:proofErr w:type="spellStart"/>
                <w:r w:rsidRPr="008B5E4A">
                  <w:rPr>
                    <w:rFonts w:ascii="Tahoma" w:hAnsi="Tahoma" w:cs="Tahoma"/>
                    <w:b/>
                    <w:i/>
                    <w:color w:val="4B78B9"/>
                    <w:sz w:val="24"/>
                    <w:szCs w:val="24"/>
                  </w:rPr>
                  <w:t>agus</w:t>
                </w:r>
                <w:proofErr w:type="spellEnd"/>
                <w:r w:rsidRPr="008B5E4A">
                  <w:rPr>
                    <w:rFonts w:ascii="Tahoma" w:hAnsi="Tahoma" w:cs="Tahoma"/>
                    <w:b/>
                    <w:i/>
                    <w:color w:val="4B78B9"/>
                    <w:sz w:val="24"/>
                    <w:szCs w:val="24"/>
                  </w:rPr>
                  <w:t xml:space="preserve"> Loch </w:t>
                </w:r>
                <w:proofErr w:type="spellStart"/>
                <w:r w:rsidRPr="008B5E4A">
                  <w:rPr>
                    <w:rFonts w:ascii="Tahoma" w:hAnsi="Tahoma" w:cs="Tahoma"/>
                    <w:b/>
                    <w:i/>
                    <w:color w:val="4B78B9"/>
                    <w:sz w:val="24"/>
                    <w:szCs w:val="24"/>
                  </w:rPr>
                  <w:t>Aillse</w:t>
                </w:r>
                <w:proofErr w:type="spellEnd"/>
              </w:p>
            </w:txbxContent>
          </v:textbox>
        </v:shape>
      </w:pict>
    </w:r>
    <w:r>
      <w:rPr>
        <w:noProof/>
        <w:lang w:val="en-US" w:eastAsia="zh-TW"/>
      </w:rPr>
      <w:pict>
        <v:shape id="_x0000_s1029" type="#_x0000_t202" style="position:absolute;margin-left:-43.5pt;margin-top:-23.6pt;width:561.75pt;height:120.2pt;z-index:251657728;mso-width-relative:margin;mso-height-relative:margin;v-text-anchor:middle" strokecolor="white">
          <v:textbox>
            <w:txbxContent>
              <w:p w:rsidR="008A380D" w:rsidRDefault="00C32071">
                <w:r>
                  <w:rPr>
                    <w:noProof/>
                    <w:lang w:eastAsia="en-GB"/>
                  </w:rPr>
                  <w:drawing>
                    <wp:inline distT="0" distB="0" distL="0" distR="0">
                      <wp:extent cx="1219200" cy="1209675"/>
                      <wp:effectExtent l="19050" t="0" r="0" b="0"/>
                      <wp:docPr id="1" name="Picture 1" descr="cab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ab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9200" cy="1209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1A682A">
                  <w:t xml:space="preserve"> </w:t>
                </w:r>
              </w:p>
            </w:txbxContent>
          </v:textbox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B13"/>
    <w:rsid w:val="00022C65"/>
    <w:rsid w:val="001175F0"/>
    <w:rsid w:val="001A682A"/>
    <w:rsid w:val="001D05A4"/>
    <w:rsid w:val="00355092"/>
    <w:rsid w:val="00415A45"/>
    <w:rsid w:val="004A4175"/>
    <w:rsid w:val="005B489B"/>
    <w:rsid w:val="00646908"/>
    <w:rsid w:val="0065501E"/>
    <w:rsid w:val="006C0449"/>
    <w:rsid w:val="00781E62"/>
    <w:rsid w:val="007E738D"/>
    <w:rsid w:val="007F4070"/>
    <w:rsid w:val="008A380D"/>
    <w:rsid w:val="008B5E4A"/>
    <w:rsid w:val="008C03E3"/>
    <w:rsid w:val="008F6598"/>
    <w:rsid w:val="00903E61"/>
    <w:rsid w:val="009335BE"/>
    <w:rsid w:val="00B35B13"/>
    <w:rsid w:val="00C32071"/>
    <w:rsid w:val="00D06109"/>
    <w:rsid w:val="00D660D1"/>
    <w:rsid w:val="00DE6D29"/>
    <w:rsid w:val="00E3287E"/>
    <w:rsid w:val="00E85977"/>
    <w:rsid w:val="00F34462"/>
    <w:rsid w:val="00FB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071"/>
    <w:pPr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32071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C32071"/>
    <w:pPr>
      <w:keepNext/>
      <w:outlineLvl w:val="1"/>
    </w:pPr>
    <w:rPr>
      <w:rFonts w:ascii="Arial" w:hAnsi="Arial" w:cs="Arial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46908"/>
    <w:pPr>
      <w:tabs>
        <w:tab w:val="center" w:pos="4513"/>
        <w:tab w:val="right" w:pos="9026"/>
      </w:tabs>
      <w:autoSpaceDE/>
      <w:autoSpaceDN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46908"/>
  </w:style>
  <w:style w:type="paragraph" w:styleId="Footer">
    <w:name w:val="footer"/>
    <w:basedOn w:val="Normal"/>
    <w:link w:val="FooterChar"/>
    <w:uiPriority w:val="99"/>
    <w:semiHidden/>
    <w:unhideWhenUsed/>
    <w:rsid w:val="00646908"/>
    <w:pPr>
      <w:tabs>
        <w:tab w:val="center" w:pos="4513"/>
        <w:tab w:val="right" w:pos="9026"/>
      </w:tabs>
      <w:autoSpaceDE/>
      <w:autoSpaceDN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46908"/>
  </w:style>
  <w:style w:type="paragraph" w:styleId="BalloonText">
    <w:name w:val="Balloon Text"/>
    <w:basedOn w:val="Normal"/>
    <w:link w:val="BalloonTextChar"/>
    <w:uiPriority w:val="99"/>
    <w:semiHidden/>
    <w:unhideWhenUsed/>
    <w:rsid w:val="00646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90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32071"/>
    <w:rPr>
      <w:rFonts w:ascii="Arial" w:eastAsia="Times New Roman" w:hAnsi="Arial" w:cs="Arial"/>
      <w:b/>
      <w:bC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C32071"/>
    <w:rPr>
      <w:rFonts w:ascii="Arial" w:eastAsia="Times New Roman" w:hAnsi="Arial" w:cs="Arial"/>
      <w:i/>
      <w:i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dmin%20templates\MS%20Word%20Templates\Headed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A0F27-C2B4-4BEC-8C89-06291CD2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HeadedPaper</Template>
  <TotalTime>12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from Skye and Lochalsh CAB</vt:lpstr>
    </vt:vector>
  </TitlesOfParts>
  <Company>Skye CAB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from Skye and Lochalsh CAB</dc:title>
  <dc:creator>hannahm</dc:creator>
  <cp:lastModifiedBy>Morag Hannah</cp:lastModifiedBy>
  <cp:revision>4</cp:revision>
  <cp:lastPrinted>2016-10-31T12:20:00Z</cp:lastPrinted>
  <dcterms:created xsi:type="dcterms:W3CDTF">2016-10-31T12:17:00Z</dcterms:created>
  <dcterms:modified xsi:type="dcterms:W3CDTF">2016-11-13T20:31:00Z</dcterms:modified>
</cp:coreProperties>
</file>