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F7B1" w14:textId="77777777" w:rsidR="00092A6E" w:rsidRPr="00945A85" w:rsidRDefault="00E85AA4" w:rsidP="00945A85">
      <w:pPr>
        <w:jc w:val="center"/>
        <w:rPr>
          <w:rFonts w:asciiTheme="minorHAnsi" w:hAnsiTheme="minorHAnsi" w:cs="Arial"/>
          <w:b/>
          <w:sz w:val="28"/>
          <w:szCs w:val="28"/>
        </w:rPr>
      </w:pPr>
      <w:r w:rsidRPr="00945A85">
        <w:rPr>
          <w:rFonts w:asciiTheme="minorHAnsi" w:hAnsiTheme="minorHAnsi" w:cs="Arial"/>
          <w:b/>
          <w:sz w:val="28"/>
          <w:szCs w:val="28"/>
        </w:rPr>
        <w:t>Hamilton Citizens Advice Bureau</w:t>
      </w:r>
    </w:p>
    <w:p w14:paraId="03B6EF76" w14:textId="77777777" w:rsidR="00E85AA4" w:rsidRPr="00945A85" w:rsidRDefault="00E85AA4" w:rsidP="00E85AA4">
      <w:pPr>
        <w:jc w:val="center"/>
        <w:rPr>
          <w:rFonts w:asciiTheme="minorHAnsi" w:hAnsiTheme="minorHAnsi" w:cs="Arial"/>
          <w:b/>
          <w:sz w:val="28"/>
          <w:szCs w:val="28"/>
        </w:rPr>
      </w:pPr>
      <w:r w:rsidRPr="00945A85">
        <w:rPr>
          <w:rFonts w:asciiTheme="minorHAnsi" w:hAnsiTheme="minorHAnsi" w:cs="Arial"/>
          <w:b/>
          <w:sz w:val="28"/>
          <w:szCs w:val="28"/>
        </w:rPr>
        <w:t>Background Information</w:t>
      </w:r>
      <w:r w:rsidR="00632969" w:rsidRPr="00945A85">
        <w:rPr>
          <w:rFonts w:asciiTheme="minorHAnsi" w:hAnsiTheme="minorHAnsi" w:cs="Arial"/>
          <w:b/>
          <w:sz w:val="28"/>
          <w:szCs w:val="28"/>
        </w:rPr>
        <w:t xml:space="preserve"> </w:t>
      </w:r>
    </w:p>
    <w:p w14:paraId="1C0D3127" w14:textId="77777777" w:rsidR="00E85AA4" w:rsidRPr="00945A85" w:rsidRDefault="00E85AA4" w:rsidP="00E85AA4">
      <w:pPr>
        <w:jc w:val="center"/>
        <w:rPr>
          <w:rFonts w:asciiTheme="minorHAnsi" w:hAnsiTheme="minorHAnsi" w:cs="Arial"/>
          <w:b/>
        </w:rPr>
      </w:pPr>
    </w:p>
    <w:p w14:paraId="41235561" w14:textId="77777777" w:rsidR="00E85AA4" w:rsidRPr="00945A85" w:rsidRDefault="00E85AA4" w:rsidP="00E85AA4">
      <w:pPr>
        <w:pStyle w:val="BodyText"/>
        <w:rPr>
          <w:rFonts w:asciiTheme="minorHAnsi" w:hAnsiTheme="minorHAnsi" w:cs="Arial"/>
          <w:b/>
          <w:sz w:val="24"/>
        </w:rPr>
      </w:pPr>
      <w:r w:rsidRPr="00945A85">
        <w:rPr>
          <w:rFonts w:asciiTheme="minorHAnsi" w:hAnsiTheme="minorHAnsi" w:cs="Arial"/>
          <w:b/>
          <w:sz w:val="24"/>
        </w:rPr>
        <w:t>The Organisation</w:t>
      </w:r>
    </w:p>
    <w:p w14:paraId="038F4B3D" w14:textId="77777777" w:rsidR="00E85AA4" w:rsidRPr="00945A85" w:rsidRDefault="00E85AA4" w:rsidP="00E85AA4">
      <w:pPr>
        <w:jc w:val="both"/>
        <w:rPr>
          <w:rFonts w:asciiTheme="minorHAnsi" w:hAnsiTheme="minorHAnsi" w:cs="Arial"/>
        </w:rPr>
      </w:pPr>
      <w:r w:rsidRPr="00945A85">
        <w:rPr>
          <w:rFonts w:asciiTheme="minorHAnsi" w:hAnsiTheme="minorHAnsi" w:cs="Arial"/>
        </w:rPr>
        <w:t xml:space="preserve">Citizens Advice Bureaux are </w:t>
      </w:r>
      <w:r w:rsidRPr="00945A85">
        <w:rPr>
          <w:rFonts w:asciiTheme="minorHAnsi" w:hAnsiTheme="minorHAnsi" w:cs="Arial"/>
          <w:u w:val="single"/>
        </w:rPr>
        <w:t>the</w:t>
      </w:r>
      <w:r w:rsidRPr="00945A85">
        <w:rPr>
          <w:rFonts w:asciiTheme="minorHAnsi" w:hAnsiTheme="minorHAnsi" w:cs="Arial"/>
        </w:rPr>
        <w:t xml:space="preserve"> major providers of information, </w:t>
      </w:r>
      <w:proofErr w:type="gramStart"/>
      <w:r w:rsidRPr="00945A85">
        <w:rPr>
          <w:rFonts w:asciiTheme="minorHAnsi" w:hAnsiTheme="minorHAnsi" w:cs="Arial"/>
        </w:rPr>
        <w:t>advice</w:t>
      </w:r>
      <w:proofErr w:type="gramEnd"/>
      <w:r w:rsidRPr="00945A85">
        <w:rPr>
          <w:rFonts w:asciiTheme="minorHAnsi" w:hAnsiTheme="minorHAnsi" w:cs="Arial"/>
        </w:rPr>
        <w:t xml:space="preserve"> and assistance, operating from 219 service points that cover Scotland from the islands to the City Centres.  </w:t>
      </w:r>
    </w:p>
    <w:p w14:paraId="2B4608A0" w14:textId="77777777" w:rsidR="00E85AA4" w:rsidRPr="00945A85" w:rsidRDefault="00E85AA4" w:rsidP="00E85AA4">
      <w:pPr>
        <w:jc w:val="both"/>
        <w:rPr>
          <w:rFonts w:asciiTheme="minorHAnsi" w:hAnsiTheme="minorHAnsi" w:cs="Arial"/>
        </w:rPr>
      </w:pPr>
    </w:p>
    <w:p w14:paraId="38C5B512" w14:textId="77777777" w:rsidR="00E85AA4" w:rsidRPr="00945A85" w:rsidRDefault="00E85AA4" w:rsidP="00E85AA4">
      <w:pPr>
        <w:jc w:val="both"/>
        <w:rPr>
          <w:rFonts w:asciiTheme="minorHAnsi" w:hAnsiTheme="minorHAnsi" w:cs="Arial"/>
        </w:rPr>
      </w:pPr>
      <w:r w:rsidRPr="00945A85">
        <w:rPr>
          <w:rFonts w:asciiTheme="minorHAnsi" w:hAnsiTheme="minorHAnsi" w:cs="Arial"/>
        </w:rPr>
        <w:t xml:space="preserve">The Bureaux are staffed by trained volunteer advisers, paid support, </w:t>
      </w:r>
      <w:proofErr w:type="gramStart"/>
      <w:r w:rsidRPr="00945A85">
        <w:rPr>
          <w:rFonts w:asciiTheme="minorHAnsi" w:hAnsiTheme="minorHAnsi" w:cs="Arial"/>
        </w:rPr>
        <w:t>specialist</w:t>
      </w:r>
      <w:proofErr w:type="gramEnd"/>
      <w:r w:rsidRPr="00945A85">
        <w:rPr>
          <w:rFonts w:asciiTheme="minorHAnsi" w:hAnsiTheme="minorHAnsi" w:cs="Arial"/>
        </w:rPr>
        <w:t xml:space="preserve"> and management staff, and provide responses to clients' enquiries covering the whole range of social issues.  Despite being a generalist service, most enquiries are concerned with matters related to problems of poverty and deprivation.</w:t>
      </w:r>
    </w:p>
    <w:p w14:paraId="13C0504E" w14:textId="77777777" w:rsidR="00E85AA4" w:rsidRPr="00945A85" w:rsidRDefault="00E85AA4" w:rsidP="00E85AA4">
      <w:pPr>
        <w:jc w:val="both"/>
        <w:rPr>
          <w:rFonts w:asciiTheme="minorHAnsi" w:hAnsiTheme="minorHAnsi" w:cs="Arial"/>
        </w:rPr>
      </w:pPr>
    </w:p>
    <w:p w14:paraId="53D56EDE" w14:textId="77777777" w:rsidR="00E85AA4" w:rsidRPr="00945A85" w:rsidRDefault="00E85AA4" w:rsidP="00E85AA4">
      <w:pPr>
        <w:jc w:val="both"/>
        <w:rPr>
          <w:rFonts w:asciiTheme="minorHAnsi" w:hAnsiTheme="minorHAnsi" w:cs="Arial"/>
        </w:rPr>
      </w:pPr>
      <w:r w:rsidRPr="00945A85">
        <w:rPr>
          <w:rFonts w:asciiTheme="minorHAnsi" w:hAnsiTheme="minorHAnsi" w:cs="Arial"/>
        </w:rPr>
        <w:t>Bureaux are autonomous bodies under the control of a local or Board of</w:t>
      </w:r>
      <w:r w:rsidR="008838D2" w:rsidRPr="00945A85">
        <w:rPr>
          <w:rFonts w:asciiTheme="minorHAnsi" w:hAnsiTheme="minorHAnsi" w:cs="Arial"/>
        </w:rPr>
        <w:t xml:space="preserve"> Trustees</w:t>
      </w:r>
      <w:r w:rsidRPr="00945A85">
        <w:rPr>
          <w:rFonts w:asciiTheme="minorHAnsi" w:hAnsiTheme="minorHAnsi" w:cs="Arial"/>
        </w:rPr>
        <w:t>.  All bureaux are members of Citizens Advice Scotland</w:t>
      </w:r>
      <w:r w:rsidR="008838D2" w:rsidRPr="00945A85">
        <w:rPr>
          <w:rFonts w:asciiTheme="minorHAnsi" w:hAnsiTheme="minorHAnsi" w:cs="Arial"/>
        </w:rPr>
        <w:t xml:space="preserve"> (T</w:t>
      </w:r>
      <w:r w:rsidRPr="00945A85">
        <w:rPr>
          <w:rFonts w:asciiTheme="minorHAnsi" w:hAnsiTheme="minorHAnsi" w:cs="Arial"/>
        </w:rPr>
        <w:t xml:space="preserve">he Scottish Association of </w:t>
      </w:r>
      <w:proofErr w:type="spellStart"/>
      <w:r w:rsidRPr="00945A85">
        <w:rPr>
          <w:rFonts w:asciiTheme="minorHAnsi" w:hAnsiTheme="minorHAnsi" w:cs="Arial"/>
        </w:rPr>
        <w:t>CABx</w:t>
      </w:r>
      <w:proofErr w:type="spellEnd"/>
      <w:r w:rsidRPr="00945A85">
        <w:rPr>
          <w:rFonts w:asciiTheme="minorHAnsi" w:hAnsiTheme="minorHAnsi" w:cs="Arial"/>
        </w:rPr>
        <w:t xml:space="preserve">), and as such must meet specific conditions of membership related to standards of service and other matters.  </w:t>
      </w:r>
    </w:p>
    <w:p w14:paraId="3E0B0CC5" w14:textId="77777777" w:rsidR="00E85AA4" w:rsidRPr="00945A85" w:rsidRDefault="00E85AA4" w:rsidP="00E85AA4">
      <w:pPr>
        <w:jc w:val="both"/>
        <w:rPr>
          <w:rFonts w:asciiTheme="minorHAnsi" w:hAnsiTheme="minorHAnsi" w:cs="Arial"/>
        </w:rPr>
      </w:pPr>
    </w:p>
    <w:p w14:paraId="48F5BE67" w14:textId="77777777" w:rsidR="00E85AA4" w:rsidRPr="00945A85" w:rsidRDefault="00E85AA4" w:rsidP="00E85AA4">
      <w:pPr>
        <w:jc w:val="both"/>
        <w:rPr>
          <w:rFonts w:asciiTheme="minorHAnsi" w:hAnsiTheme="minorHAnsi" w:cs="Arial"/>
        </w:rPr>
      </w:pPr>
      <w:r w:rsidRPr="00945A85">
        <w:rPr>
          <w:rFonts w:asciiTheme="minorHAnsi" w:hAnsiTheme="minorHAnsi" w:cs="Arial"/>
        </w:rPr>
        <w:t>Enquiries are across a wide range of fields, and clients expect high quality advice and assistance (including representation at tribunals and in Court when appropriate) on what are, at times, highly complex matters.  The main enquiries at the present time relate to problems w</w:t>
      </w:r>
      <w:r w:rsidR="006A4D1B" w:rsidRPr="00945A85">
        <w:rPr>
          <w:rFonts w:asciiTheme="minorHAnsi" w:hAnsiTheme="minorHAnsi" w:cs="Arial"/>
        </w:rPr>
        <w:t xml:space="preserve">ith social security and money; </w:t>
      </w:r>
      <w:r w:rsidR="00DD7023">
        <w:rPr>
          <w:rFonts w:asciiTheme="minorHAnsi" w:hAnsiTheme="minorHAnsi" w:cs="Arial"/>
        </w:rPr>
        <w:t xml:space="preserve">utilities; </w:t>
      </w:r>
      <w:r w:rsidR="006A4D1B" w:rsidRPr="00945A85">
        <w:rPr>
          <w:rFonts w:asciiTheme="minorHAnsi" w:hAnsiTheme="minorHAnsi" w:cs="Arial"/>
        </w:rPr>
        <w:t>housing; goods and services; employment</w:t>
      </w:r>
      <w:r w:rsidRPr="00945A85">
        <w:rPr>
          <w:rFonts w:asciiTheme="minorHAnsi" w:hAnsiTheme="minorHAnsi" w:cs="Arial"/>
        </w:rPr>
        <w:t xml:space="preserve">; and family and personal situations.  </w:t>
      </w:r>
    </w:p>
    <w:p w14:paraId="16965148" w14:textId="77777777" w:rsidR="00E85AA4" w:rsidRPr="00945A85" w:rsidRDefault="00E85AA4" w:rsidP="00E85AA4">
      <w:pPr>
        <w:jc w:val="both"/>
        <w:rPr>
          <w:rFonts w:asciiTheme="minorHAnsi" w:hAnsiTheme="minorHAnsi" w:cs="Arial"/>
        </w:rPr>
      </w:pPr>
    </w:p>
    <w:p w14:paraId="1FB90529" w14:textId="77777777" w:rsidR="00E85AA4" w:rsidRPr="00945A85" w:rsidRDefault="00E85AA4" w:rsidP="00E85AA4">
      <w:pPr>
        <w:jc w:val="both"/>
        <w:rPr>
          <w:rFonts w:asciiTheme="minorHAnsi" w:hAnsiTheme="minorHAnsi" w:cs="Arial"/>
        </w:rPr>
      </w:pPr>
    </w:p>
    <w:p w14:paraId="1807ACBF" w14:textId="77777777" w:rsidR="00E85AA4" w:rsidRPr="00945A85" w:rsidRDefault="00E85AA4" w:rsidP="00E85AA4">
      <w:pPr>
        <w:pStyle w:val="BodyText"/>
        <w:rPr>
          <w:rFonts w:asciiTheme="minorHAnsi" w:hAnsiTheme="minorHAnsi" w:cs="Arial"/>
          <w:b/>
          <w:sz w:val="24"/>
        </w:rPr>
      </w:pPr>
      <w:r w:rsidRPr="00945A85">
        <w:rPr>
          <w:rFonts w:asciiTheme="minorHAnsi" w:hAnsiTheme="minorHAnsi" w:cs="Arial"/>
          <w:b/>
          <w:sz w:val="24"/>
        </w:rPr>
        <w:t>Hamilton Citizens Advice Bureau</w:t>
      </w:r>
    </w:p>
    <w:p w14:paraId="797ACD5C" w14:textId="77777777" w:rsidR="00ED3B8D" w:rsidRPr="00945A85" w:rsidRDefault="00E85AA4" w:rsidP="00E85AA4">
      <w:pPr>
        <w:pStyle w:val="BodyText"/>
        <w:rPr>
          <w:rFonts w:asciiTheme="minorHAnsi" w:hAnsiTheme="minorHAnsi" w:cs="Arial"/>
          <w:sz w:val="24"/>
        </w:rPr>
      </w:pPr>
      <w:r w:rsidRPr="00945A85">
        <w:rPr>
          <w:rFonts w:asciiTheme="minorHAnsi" w:hAnsiTheme="minorHAnsi" w:cs="Arial"/>
          <w:sz w:val="24"/>
        </w:rPr>
        <w:t>The Bureau has been providing an independent advice serv</w:t>
      </w:r>
      <w:r w:rsidR="00CA0304" w:rsidRPr="00945A85">
        <w:rPr>
          <w:rFonts w:asciiTheme="minorHAnsi" w:hAnsiTheme="minorHAnsi" w:cs="Arial"/>
          <w:sz w:val="24"/>
        </w:rPr>
        <w:t>ice in Hamilton since</w:t>
      </w:r>
      <w:r w:rsidR="006A4D1B" w:rsidRPr="00945A85">
        <w:rPr>
          <w:rFonts w:asciiTheme="minorHAnsi" w:hAnsiTheme="minorHAnsi" w:cs="Arial"/>
          <w:sz w:val="24"/>
        </w:rPr>
        <w:t xml:space="preserve"> </w:t>
      </w:r>
      <w:r w:rsidR="00CA0304" w:rsidRPr="00945A85">
        <w:rPr>
          <w:rFonts w:asciiTheme="minorHAnsi" w:hAnsiTheme="minorHAnsi" w:cs="Arial"/>
          <w:sz w:val="24"/>
        </w:rPr>
        <w:t>1970</w:t>
      </w:r>
      <w:r w:rsidRPr="00945A85">
        <w:rPr>
          <w:rFonts w:asciiTheme="minorHAnsi" w:hAnsiTheme="minorHAnsi" w:cs="Arial"/>
          <w:sz w:val="24"/>
        </w:rPr>
        <w:t xml:space="preserve">.  </w:t>
      </w:r>
      <w:r w:rsidR="00717C9C">
        <w:rPr>
          <w:rFonts w:asciiTheme="minorHAnsi" w:hAnsiTheme="minorHAnsi" w:cs="Arial"/>
          <w:sz w:val="24"/>
        </w:rPr>
        <w:t xml:space="preserve">It currently operates from two offices: Regent Way in Hamilton Town Centre and Almada Tower in Almada Street which is </w:t>
      </w:r>
      <w:r w:rsidRPr="00945A85">
        <w:rPr>
          <w:rFonts w:asciiTheme="minorHAnsi" w:hAnsiTheme="minorHAnsi" w:cs="Arial"/>
          <w:sz w:val="24"/>
        </w:rPr>
        <w:t>very close to the Sh</w:t>
      </w:r>
      <w:r w:rsidR="00717C9C">
        <w:rPr>
          <w:rFonts w:asciiTheme="minorHAnsi" w:hAnsiTheme="minorHAnsi" w:cs="Arial"/>
          <w:sz w:val="24"/>
        </w:rPr>
        <w:t xml:space="preserve">eriff Court </w:t>
      </w:r>
      <w:r w:rsidRPr="00945A85">
        <w:rPr>
          <w:rFonts w:asciiTheme="minorHAnsi" w:hAnsiTheme="minorHAnsi" w:cs="Arial"/>
          <w:sz w:val="24"/>
        </w:rPr>
        <w:t xml:space="preserve">and South </w:t>
      </w:r>
      <w:r w:rsidR="00717C9C">
        <w:rPr>
          <w:rFonts w:asciiTheme="minorHAnsi" w:hAnsiTheme="minorHAnsi" w:cs="Arial"/>
          <w:sz w:val="24"/>
        </w:rPr>
        <w:t>Lanarkshire Council Offices.  Both offices are</w:t>
      </w:r>
      <w:r w:rsidRPr="00945A85">
        <w:rPr>
          <w:rFonts w:asciiTheme="minorHAnsi" w:hAnsiTheme="minorHAnsi" w:cs="Arial"/>
          <w:sz w:val="24"/>
        </w:rPr>
        <w:t xml:space="preserve"> close to </w:t>
      </w:r>
      <w:r w:rsidR="00717C9C">
        <w:rPr>
          <w:rFonts w:asciiTheme="minorHAnsi" w:hAnsiTheme="minorHAnsi" w:cs="Arial"/>
          <w:sz w:val="24"/>
        </w:rPr>
        <w:t xml:space="preserve">railway stations and </w:t>
      </w:r>
      <w:r w:rsidRPr="00945A85">
        <w:rPr>
          <w:rFonts w:asciiTheme="minorHAnsi" w:hAnsiTheme="minorHAnsi" w:cs="Arial"/>
          <w:sz w:val="24"/>
        </w:rPr>
        <w:t>several bus rou</w:t>
      </w:r>
      <w:r w:rsidR="00717C9C">
        <w:rPr>
          <w:rFonts w:asciiTheme="minorHAnsi" w:hAnsiTheme="minorHAnsi" w:cs="Arial"/>
          <w:sz w:val="24"/>
        </w:rPr>
        <w:t>tes.  The office within Birnie House at Hamilton Sheriff Court is currently closed.</w:t>
      </w:r>
    </w:p>
    <w:p w14:paraId="7725488A" w14:textId="77777777" w:rsidR="003C1D2A" w:rsidRPr="00945A85" w:rsidRDefault="003C1D2A" w:rsidP="00E85AA4">
      <w:pPr>
        <w:pStyle w:val="BodyText"/>
        <w:rPr>
          <w:rFonts w:asciiTheme="minorHAnsi" w:hAnsiTheme="minorHAnsi" w:cs="Arial"/>
          <w:sz w:val="24"/>
        </w:rPr>
      </w:pPr>
    </w:p>
    <w:p w14:paraId="6C5CDBBA" w14:textId="77777777" w:rsidR="00420B74" w:rsidRPr="00945A85" w:rsidRDefault="00717C9C" w:rsidP="00420B74">
      <w:pPr>
        <w:pStyle w:val="BodyText"/>
        <w:rPr>
          <w:rFonts w:asciiTheme="minorHAnsi" w:hAnsiTheme="minorHAnsi" w:cs="Arial"/>
          <w:sz w:val="24"/>
        </w:rPr>
      </w:pPr>
      <w:r>
        <w:rPr>
          <w:rFonts w:asciiTheme="minorHAnsi" w:hAnsiTheme="minorHAnsi" w:cs="Arial"/>
          <w:sz w:val="24"/>
        </w:rPr>
        <w:t xml:space="preserve">The Bureau is an </w:t>
      </w:r>
      <w:r w:rsidR="00CA0304" w:rsidRPr="00945A85">
        <w:rPr>
          <w:rFonts w:asciiTheme="minorHAnsi" w:hAnsiTheme="minorHAnsi" w:cs="Arial"/>
          <w:sz w:val="24"/>
        </w:rPr>
        <w:t xml:space="preserve">incorporated </w:t>
      </w:r>
      <w:r w:rsidR="00420B74" w:rsidRPr="00945A85">
        <w:rPr>
          <w:rFonts w:asciiTheme="minorHAnsi" w:hAnsiTheme="minorHAnsi" w:cs="Arial"/>
          <w:sz w:val="24"/>
        </w:rPr>
        <w:t xml:space="preserve">company </w:t>
      </w:r>
      <w:r w:rsidR="00CA0304" w:rsidRPr="00945A85">
        <w:rPr>
          <w:rFonts w:asciiTheme="minorHAnsi" w:hAnsiTheme="minorHAnsi" w:cs="Arial"/>
          <w:sz w:val="24"/>
        </w:rPr>
        <w:t xml:space="preserve">limited by guarantee </w:t>
      </w:r>
      <w:r w:rsidR="00420B74" w:rsidRPr="00945A85">
        <w:rPr>
          <w:rFonts w:asciiTheme="minorHAnsi" w:hAnsiTheme="minorHAnsi" w:cs="Arial"/>
          <w:sz w:val="24"/>
        </w:rPr>
        <w:t>in January 2010</w:t>
      </w:r>
      <w:r w:rsidR="00CA0304" w:rsidRPr="00945A85">
        <w:rPr>
          <w:rFonts w:asciiTheme="minorHAnsi" w:hAnsiTheme="minorHAnsi" w:cs="Arial"/>
          <w:sz w:val="24"/>
        </w:rPr>
        <w:t xml:space="preserve"> and is a charity registered with the OSCR. </w:t>
      </w:r>
      <w:r w:rsidR="00092A6E" w:rsidRPr="00945A85">
        <w:rPr>
          <w:rFonts w:asciiTheme="minorHAnsi" w:hAnsiTheme="minorHAnsi" w:cs="Arial"/>
          <w:sz w:val="24"/>
        </w:rPr>
        <w:t>Our work is regulated by the Financial Conduct Authority.</w:t>
      </w:r>
    </w:p>
    <w:p w14:paraId="416669AE" w14:textId="77777777" w:rsidR="00420B74" w:rsidRPr="00945A85" w:rsidRDefault="00420B74" w:rsidP="00420B74">
      <w:pPr>
        <w:pStyle w:val="BodyText"/>
        <w:jc w:val="left"/>
        <w:rPr>
          <w:rFonts w:asciiTheme="minorHAnsi" w:hAnsiTheme="minorHAnsi" w:cs="Arial"/>
          <w:sz w:val="24"/>
        </w:rPr>
      </w:pPr>
    </w:p>
    <w:p w14:paraId="10F0FC79" w14:textId="77777777" w:rsidR="00420B74" w:rsidRPr="00945A85" w:rsidRDefault="00420B74" w:rsidP="00420B74">
      <w:pPr>
        <w:pStyle w:val="BodyText"/>
        <w:jc w:val="left"/>
        <w:rPr>
          <w:rFonts w:asciiTheme="minorHAnsi" w:hAnsiTheme="minorHAnsi" w:cs="Arial"/>
          <w:sz w:val="24"/>
        </w:rPr>
      </w:pPr>
      <w:r w:rsidRPr="00945A85">
        <w:rPr>
          <w:rFonts w:asciiTheme="minorHAnsi" w:hAnsiTheme="minorHAnsi" w:cs="Arial"/>
          <w:sz w:val="24"/>
        </w:rPr>
        <w:t xml:space="preserve">Hamilton CAB operating area includes </w:t>
      </w:r>
      <w:r w:rsidR="00CC2061" w:rsidRPr="00945A85">
        <w:rPr>
          <w:rFonts w:asciiTheme="minorHAnsi" w:hAnsiTheme="minorHAnsi" w:cs="Arial"/>
          <w:sz w:val="24"/>
        </w:rPr>
        <w:t xml:space="preserve">Larkhall, Stonehouse, Blantyre, </w:t>
      </w:r>
      <w:r w:rsidRPr="00945A85">
        <w:rPr>
          <w:rFonts w:asciiTheme="minorHAnsi" w:hAnsiTheme="minorHAnsi" w:cs="Arial"/>
          <w:sz w:val="24"/>
        </w:rPr>
        <w:t>Bothwell &amp; Uddingston. Some of our services have a wider geographical catchment – primarily</w:t>
      </w:r>
      <w:r w:rsidR="00714AA4" w:rsidRPr="00945A85">
        <w:rPr>
          <w:rFonts w:asciiTheme="minorHAnsi" w:hAnsiTheme="minorHAnsi" w:cs="Arial"/>
          <w:sz w:val="24"/>
        </w:rPr>
        <w:t xml:space="preserve"> the In-Court</w:t>
      </w:r>
      <w:r w:rsidR="006F2EC9" w:rsidRPr="00945A85">
        <w:rPr>
          <w:rFonts w:asciiTheme="minorHAnsi" w:hAnsiTheme="minorHAnsi" w:cs="Arial"/>
          <w:i/>
          <w:sz w:val="24"/>
        </w:rPr>
        <w:t xml:space="preserve"> </w:t>
      </w:r>
      <w:r w:rsidR="006E3239">
        <w:rPr>
          <w:rFonts w:asciiTheme="minorHAnsi" w:hAnsiTheme="minorHAnsi" w:cs="Arial"/>
          <w:sz w:val="24"/>
        </w:rPr>
        <w:t>Lay Representation service</w:t>
      </w:r>
      <w:r w:rsidR="006F2EC9" w:rsidRPr="00945A85">
        <w:rPr>
          <w:rFonts w:asciiTheme="minorHAnsi" w:hAnsiTheme="minorHAnsi" w:cs="Arial"/>
          <w:i/>
          <w:sz w:val="24"/>
        </w:rPr>
        <w:t xml:space="preserve"> </w:t>
      </w:r>
      <w:r w:rsidRPr="00945A85">
        <w:rPr>
          <w:rFonts w:asciiTheme="minorHAnsi" w:hAnsiTheme="minorHAnsi" w:cs="Arial"/>
          <w:sz w:val="24"/>
        </w:rPr>
        <w:t xml:space="preserve">which covers the Hamilton </w:t>
      </w:r>
      <w:r w:rsidR="006F2EC9" w:rsidRPr="00945A85">
        <w:rPr>
          <w:rFonts w:asciiTheme="minorHAnsi" w:hAnsiTheme="minorHAnsi" w:cs="Arial"/>
          <w:sz w:val="24"/>
        </w:rPr>
        <w:t xml:space="preserve">and Lanark </w:t>
      </w:r>
      <w:r w:rsidRPr="00945A85">
        <w:rPr>
          <w:rFonts w:asciiTheme="minorHAnsi" w:hAnsiTheme="minorHAnsi" w:cs="Arial"/>
          <w:sz w:val="24"/>
        </w:rPr>
        <w:t>Sheriff Court area</w:t>
      </w:r>
      <w:r w:rsidR="006F2EC9" w:rsidRPr="00945A85">
        <w:rPr>
          <w:rFonts w:asciiTheme="minorHAnsi" w:hAnsiTheme="minorHAnsi" w:cs="Arial"/>
          <w:sz w:val="24"/>
        </w:rPr>
        <w:t>s</w:t>
      </w:r>
      <w:r w:rsidR="00717C9C">
        <w:rPr>
          <w:rFonts w:asciiTheme="minorHAnsi" w:hAnsiTheme="minorHAnsi" w:cs="Arial"/>
          <w:sz w:val="24"/>
        </w:rPr>
        <w:t xml:space="preserve"> and South Lanarkshire Debt Helpline which operates across South Lanarkshire in partnership with neighbouring CABs.</w:t>
      </w:r>
    </w:p>
    <w:p w14:paraId="081273A5" w14:textId="77777777" w:rsidR="00420B74" w:rsidRPr="00945A85" w:rsidRDefault="00420B74" w:rsidP="00E85AA4">
      <w:pPr>
        <w:pStyle w:val="BodyText"/>
        <w:rPr>
          <w:rFonts w:asciiTheme="minorHAnsi" w:hAnsiTheme="minorHAnsi" w:cs="Arial"/>
          <w:sz w:val="24"/>
        </w:rPr>
      </w:pPr>
    </w:p>
    <w:p w14:paraId="46EB3192" w14:textId="77777777" w:rsidR="00EF6163" w:rsidRDefault="002B4AA7" w:rsidP="00E85AA4">
      <w:pPr>
        <w:pStyle w:val="BodyText"/>
        <w:rPr>
          <w:rFonts w:asciiTheme="minorHAnsi" w:hAnsiTheme="minorHAnsi" w:cs="Arial"/>
          <w:sz w:val="24"/>
        </w:rPr>
      </w:pPr>
      <w:r>
        <w:rPr>
          <w:rFonts w:asciiTheme="minorHAnsi" w:hAnsiTheme="minorHAnsi" w:cs="Arial"/>
          <w:sz w:val="24"/>
        </w:rPr>
        <w:t>Pre COVID 19 we operated</w:t>
      </w:r>
      <w:r w:rsidR="006A4D1B" w:rsidRPr="00945A85">
        <w:rPr>
          <w:rFonts w:asciiTheme="minorHAnsi" w:hAnsiTheme="minorHAnsi" w:cs="Arial"/>
          <w:sz w:val="24"/>
        </w:rPr>
        <w:t xml:space="preserve"> both a drop-in at the Bureau and a responsive outreach service in </w:t>
      </w:r>
      <w:r w:rsidR="00717C9C">
        <w:rPr>
          <w:rFonts w:asciiTheme="minorHAnsi" w:hAnsiTheme="minorHAnsi" w:cs="Arial"/>
          <w:sz w:val="24"/>
        </w:rPr>
        <w:t xml:space="preserve">9 </w:t>
      </w:r>
      <w:r w:rsidR="006A4D1B" w:rsidRPr="00945A85">
        <w:rPr>
          <w:rFonts w:asciiTheme="minorHAnsi" w:hAnsiTheme="minorHAnsi" w:cs="Arial"/>
          <w:sz w:val="24"/>
        </w:rPr>
        <w:t>health and community settings as well as offering home visits where required.</w:t>
      </w:r>
      <w:r w:rsidR="00717C9C">
        <w:rPr>
          <w:rFonts w:asciiTheme="minorHAnsi" w:hAnsiTheme="minorHAnsi" w:cs="Arial"/>
          <w:sz w:val="24"/>
        </w:rPr>
        <w:t xml:space="preserve">  We plan to recover these services during 2022 as pandemic protections permit.</w:t>
      </w:r>
    </w:p>
    <w:p w14:paraId="47D98375" w14:textId="77777777" w:rsidR="00717C9C" w:rsidRDefault="00717C9C" w:rsidP="00E85AA4">
      <w:pPr>
        <w:pStyle w:val="BodyText"/>
        <w:rPr>
          <w:rFonts w:asciiTheme="minorHAnsi" w:hAnsiTheme="minorHAnsi" w:cs="Arial"/>
          <w:sz w:val="24"/>
        </w:rPr>
      </w:pPr>
    </w:p>
    <w:p w14:paraId="7E94FC09" w14:textId="77777777" w:rsidR="00717C9C" w:rsidRDefault="00717C9C" w:rsidP="00E85AA4">
      <w:pPr>
        <w:pStyle w:val="BodyText"/>
        <w:rPr>
          <w:rFonts w:asciiTheme="minorHAnsi" w:hAnsiTheme="minorHAnsi" w:cs="Arial"/>
          <w:b/>
          <w:sz w:val="24"/>
        </w:rPr>
      </w:pPr>
    </w:p>
    <w:p w14:paraId="3495F1FC" w14:textId="77777777" w:rsidR="00717C9C" w:rsidRDefault="00717C9C" w:rsidP="00E85AA4">
      <w:pPr>
        <w:pStyle w:val="BodyText"/>
        <w:rPr>
          <w:rFonts w:asciiTheme="minorHAnsi" w:hAnsiTheme="minorHAnsi" w:cs="Arial"/>
          <w:b/>
          <w:sz w:val="24"/>
        </w:rPr>
      </w:pPr>
    </w:p>
    <w:p w14:paraId="77712F2E" w14:textId="77777777" w:rsidR="00E85AA4" w:rsidRPr="00EF6163" w:rsidRDefault="00E85AA4" w:rsidP="00E85AA4">
      <w:pPr>
        <w:pStyle w:val="BodyText"/>
        <w:rPr>
          <w:rFonts w:asciiTheme="minorHAnsi" w:hAnsiTheme="minorHAnsi" w:cs="Arial"/>
          <w:sz w:val="24"/>
        </w:rPr>
      </w:pPr>
      <w:r w:rsidRPr="00945A85">
        <w:rPr>
          <w:rFonts w:asciiTheme="minorHAnsi" w:hAnsiTheme="minorHAnsi" w:cs="Arial"/>
          <w:b/>
          <w:sz w:val="24"/>
        </w:rPr>
        <w:t>The People</w:t>
      </w:r>
    </w:p>
    <w:p w14:paraId="4C2BE15C" w14:textId="77777777" w:rsidR="00E250F9" w:rsidRPr="00945A85" w:rsidRDefault="006A4D1B" w:rsidP="00E85AA4">
      <w:pPr>
        <w:jc w:val="both"/>
        <w:rPr>
          <w:rFonts w:asciiTheme="minorHAnsi" w:hAnsiTheme="minorHAnsi" w:cs="Arial"/>
        </w:rPr>
      </w:pPr>
      <w:r w:rsidRPr="00945A85">
        <w:rPr>
          <w:rFonts w:asciiTheme="minorHAnsi" w:hAnsiTheme="minorHAnsi" w:cs="Arial"/>
        </w:rPr>
        <w:t xml:space="preserve">Our </w:t>
      </w:r>
      <w:r w:rsidR="00E250F9" w:rsidRPr="00945A85">
        <w:rPr>
          <w:rFonts w:asciiTheme="minorHAnsi" w:hAnsiTheme="minorHAnsi" w:cs="Arial"/>
        </w:rPr>
        <w:t>Boa</w:t>
      </w:r>
      <w:r w:rsidR="003E011C" w:rsidRPr="00945A85">
        <w:rPr>
          <w:rFonts w:asciiTheme="minorHAnsi" w:hAnsiTheme="minorHAnsi" w:cs="Arial"/>
        </w:rPr>
        <w:t xml:space="preserve">rd of Trustees </w:t>
      </w:r>
      <w:r w:rsidRPr="00945A85">
        <w:rPr>
          <w:rFonts w:asciiTheme="minorHAnsi" w:hAnsiTheme="minorHAnsi" w:cs="Arial"/>
        </w:rPr>
        <w:t>provide</w:t>
      </w:r>
      <w:r w:rsidR="00CC2061" w:rsidRPr="00945A85">
        <w:rPr>
          <w:rFonts w:asciiTheme="minorHAnsi" w:hAnsiTheme="minorHAnsi" w:cs="Arial"/>
        </w:rPr>
        <w:t xml:space="preserve"> support </w:t>
      </w:r>
      <w:r w:rsidR="00717C9C">
        <w:rPr>
          <w:rFonts w:asciiTheme="minorHAnsi" w:hAnsiTheme="minorHAnsi" w:cs="Arial"/>
        </w:rPr>
        <w:t>for the Chief Officer</w:t>
      </w:r>
      <w:r w:rsidRPr="00945A85">
        <w:rPr>
          <w:rFonts w:asciiTheme="minorHAnsi" w:hAnsiTheme="minorHAnsi" w:cs="Arial"/>
        </w:rPr>
        <w:t xml:space="preserve"> and ensure the good governance of the organisation. </w:t>
      </w:r>
    </w:p>
    <w:p w14:paraId="4A7164C2" w14:textId="77777777" w:rsidR="006A4D1B" w:rsidRPr="00945A85" w:rsidRDefault="006A4D1B" w:rsidP="00E85AA4">
      <w:pPr>
        <w:jc w:val="both"/>
        <w:rPr>
          <w:rFonts w:asciiTheme="minorHAnsi" w:hAnsiTheme="minorHAnsi" w:cs="Arial"/>
        </w:rPr>
      </w:pPr>
    </w:p>
    <w:p w14:paraId="7B333440" w14:textId="77777777" w:rsidR="00C955E9" w:rsidRPr="00945A85" w:rsidRDefault="00B73474" w:rsidP="00E85AA4">
      <w:pPr>
        <w:jc w:val="both"/>
        <w:rPr>
          <w:rFonts w:asciiTheme="minorHAnsi" w:hAnsiTheme="minorHAnsi" w:cs="Arial"/>
        </w:rPr>
      </w:pPr>
      <w:r w:rsidRPr="00945A85">
        <w:rPr>
          <w:rFonts w:asciiTheme="minorHAnsi" w:hAnsiTheme="minorHAnsi" w:cs="Arial"/>
        </w:rPr>
        <w:t>W</w:t>
      </w:r>
      <w:r w:rsidR="00714AA4" w:rsidRPr="00945A85">
        <w:rPr>
          <w:rFonts w:asciiTheme="minorHAnsi" w:hAnsiTheme="minorHAnsi" w:cs="Arial"/>
        </w:rPr>
        <w:t xml:space="preserve">e </w:t>
      </w:r>
      <w:r w:rsidRPr="00945A85">
        <w:rPr>
          <w:rFonts w:asciiTheme="minorHAnsi" w:hAnsiTheme="minorHAnsi" w:cs="Arial"/>
        </w:rPr>
        <w:t xml:space="preserve">currently </w:t>
      </w:r>
      <w:r w:rsidR="006A4D1B" w:rsidRPr="00945A85">
        <w:rPr>
          <w:rFonts w:asciiTheme="minorHAnsi" w:hAnsiTheme="minorHAnsi" w:cs="Arial"/>
        </w:rPr>
        <w:t>have</w:t>
      </w:r>
      <w:r w:rsidR="008271AB">
        <w:rPr>
          <w:rFonts w:asciiTheme="minorHAnsi" w:hAnsiTheme="minorHAnsi" w:cs="Arial"/>
        </w:rPr>
        <w:t xml:space="preserve"> 15</w:t>
      </w:r>
      <w:r w:rsidR="006A4D1B" w:rsidRPr="00945A85">
        <w:rPr>
          <w:rFonts w:asciiTheme="minorHAnsi" w:hAnsiTheme="minorHAnsi" w:cs="Arial"/>
        </w:rPr>
        <w:t xml:space="preserve"> </w:t>
      </w:r>
      <w:r w:rsidR="008838D2" w:rsidRPr="00945A85">
        <w:rPr>
          <w:rFonts w:asciiTheme="minorHAnsi" w:hAnsiTheme="minorHAnsi" w:cs="Arial"/>
        </w:rPr>
        <w:t>v</w:t>
      </w:r>
      <w:r w:rsidR="007F30D8" w:rsidRPr="00945A85">
        <w:rPr>
          <w:rFonts w:asciiTheme="minorHAnsi" w:hAnsiTheme="minorHAnsi" w:cs="Arial"/>
        </w:rPr>
        <w:t>olunteer advisers</w:t>
      </w:r>
      <w:r w:rsidR="0003340F" w:rsidRPr="00945A85">
        <w:rPr>
          <w:rFonts w:asciiTheme="minorHAnsi" w:hAnsiTheme="minorHAnsi" w:cs="Arial"/>
        </w:rPr>
        <w:t xml:space="preserve">. </w:t>
      </w:r>
      <w:r w:rsidR="003E011C" w:rsidRPr="00945A85">
        <w:rPr>
          <w:rFonts w:asciiTheme="minorHAnsi" w:hAnsiTheme="minorHAnsi" w:cs="Arial"/>
        </w:rPr>
        <w:t xml:space="preserve"> We participate in the Community Jobs Scotland Scheme</w:t>
      </w:r>
      <w:r w:rsidR="00F81C1C" w:rsidRPr="00945A85">
        <w:rPr>
          <w:rFonts w:asciiTheme="minorHAnsi" w:hAnsiTheme="minorHAnsi" w:cs="Arial"/>
        </w:rPr>
        <w:t xml:space="preserve"> offering employment opportunitie</w:t>
      </w:r>
      <w:r w:rsidR="00EF6163">
        <w:rPr>
          <w:rFonts w:asciiTheme="minorHAnsi" w:hAnsiTheme="minorHAnsi" w:cs="Arial"/>
        </w:rPr>
        <w:t>s to young</w:t>
      </w:r>
      <w:r w:rsidR="003E011C" w:rsidRPr="00945A85">
        <w:rPr>
          <w:rFonts w:asciiTheme="minorHAnsi" w:hAnsiTheme="minorHAnsi" w:cs="Arial"/>
        </w:rPr>
        <w:t xml:space="preserve"> people in ad</w:t>
      </w:r>
      <w:r w:rsidR="002A012B">
        <w:rPr>
          <w:rFonts w:asciiTheme="minorHAnsi" w:hAnsiTheme="minorHAnsi" w:cs="Arial"/>
        </w:rPr>
        <w:t>vice and</w:t>
      </w:r>
      <w:r w:rsidR="00945A85">
        <w:rPr>
          <w:rFonts w:asciiTheme="minorHAnsi" w:hAnsiTheme="minorHAnsi" w:cs="Arial"/>
        </w:rPr>
        <w:t xml:space="preserve"> customer service</w:t>
      </w:r>
      <w:r w:rsidR="003E011C" w:rsidRPr="00945A85">
        <w:rPr>
          <w:rFonts w:asciiTheme="minorHAnsi" w:hAnsiTheme="minorHAnsi" w:cs="Arial"/>
        </w:rPr>
        <w:t xml:space="preserve">. </w:t>
      </w:r>
      <w:r w:rsidR="00E85AA4" w:rsidRPr="00945A85">
        <w:rPr>
          <w:rFonts w:asciiTheme="minorHAnsi" w:hAnsiTheme="minorHAnsi" w:cs="Arial"/>
        </w:rPr>
        <w:t>A t</w:t>
      </w:r>
      <w:r w:rsidR="00F81C1C" w:rsidRPr="00945A85">
        <w:rPr>
          <w:rFonts w:asciiTheme="minorHAnsi" w:hAnsiTheme="minorHAnsi" w:cs="Arial"/>
        </w:rPr>
        <w:t>eam o</w:t>
      </w:r>
      <w:r w:rsidR="008271AB">
        <w:rPr>
          <w:rFonts w:asciiTheme="minorHAnsi" w:hAnsiTheme="minorHAnsi" w:cs="Arial"/>
        </w:rPr>
        <w:t xml:space="preserve">f 23 </w:t>
      </w:r>
      <w:r w:rsidR="00E85AA4" w:rsidRPr="00945A85">
        <w:rPr>
          <w:rFonts w:asciiTheme="minorHAnsi" w:hAnsiTheme="minorHAnsi" w:cs="Arial"/>
        </w:rPr>
        <w:t>paid staff provide specialis</w:t>
      </w:r>
      <w:r w:rsidR="00ED3B8D" w:rsidRPr="00945A85">
        <w:rPr>
          <w:rFonts w:asciiTheme="minorHAnsi" w:hAnsiTheme="minorHAnsi" w:cs="Arial"/>
        </w:rPr>
        <w:t>t advice and management support across the services.</w:t>
      </w:r>
      <w:r w:rsidR="008271AB">
        <w:rPr>
          <w:rFonts w:asciiTheme="minorHAnsi" w:hAnsiTheme="minorHAnsi" w:cs="Arial"/>
        </w:rPr>
        <w:t xml:space="preserve">  The Chief Officer</w:t>
      </w:r>
      <w:r w:rsidR="003C1D2A" w:rsidRPr="00945A85">
        <w:rPr>
          <w:rFonts w:asciiTheme="minorHAnsi" w:hAnsiTheme="minorHAnsi" w:cs="Arial"/>
        </w:rPr>
        <w:t xml:space="preserve"> has day-to-day operational management control within the agreed strategic and policy framewo</w:t>
      </w:r>
      <w:r w:rsidR="002B4AA7">
        <w:rPr>
          <w:rFonts w:asciiTheme="minorHAnsi" w:hAnsiTheme="minorHAnsi" w:cs="Arial"/>
        </w:rPr>
        <w:t>rk.</w:t>
      </w:r>
    </w:p>
    <w:p w14:paraId="766869EB" w14:textId="77777777" w:rsidR="00E85AA4" w:rsidRPr="00945A85" w:rsidRDefault="00E85AA4" w:rsidP="00E85AA4">
      <w:pPr>
        <w:rPr>
          <w:rFonts w:asciiTheme="minorHAnsi" w:hAnsiTheme="minorHAnsi" w:cs="Arial"/>
        </w:rPr>
      </w:pPr>
    </w:p>
    <w:p w14:paraId="1EB44127" w14:textId="77777777" w:rsidR="003C1D2A" w:rsidRPr="00945A85" w:rsidRDefault="003C1D2A">
      <w:pPr>
        <w:rPr>
          <w:rFonts w:asciiTheme="minorHAnsi" w:hAnsiTheme="minorHAnsi"/>
          <w:b/>
        </w:rPr>
      </w:pPr>
      <w:r w:rsidRPr="00945A85">
        <w:rPr>
          <w:rFonts w:asciiTheme="minorHAnsi" w:hAnsiTheme="minorHAnsi" w:cs="Arial"/>
          <w:b/>
        </w:rPr>
        <w:t>Funding</w:t>
      </w:r>
    </w:p>
    <w:p w14:paraId="0434347D" w14:textId="77777777" w:rsidR="00E250F9" w:rsidRPr="00945A85" w:rsidRDefault="003C1D2A" w:rsidP="00714AA4">
      <w:pPr>
        <w:pStyle w:val="BodyText"/>
        <w:rPr>
          <w:rFonts w:asciiTheme="minorHAnsi" w:hAnsiTheme="minorHAnsi" w:cs="Arial"/>
          <w:sz w:val="24"/>
        </w:rPr>
      </w:pPr>
      <w:r w:rsidRPr="00945A85">
        <w:rPr>
          <w:rFonts w:asciiTheme="minorHAnsi" w:hAnsiTheme="minorHAnsi" w:cs="Arial"/>
          <w:sz w:val="24"/>
        </w:rPr>
        <w:t>The Bureau has service level agreements in place with South Lanarkshire Council for core and money advice services; the Scottish Legal Aid Boa</w:t>
      </w:r>
      <w:r w:rsidR="007A6013" w:rsidRPr="00945A85">
        <w:rPr>
          <w:rFonts w:asciiTheme="minorHAnsi" w:hAnsiTheme="minorHAnsi" w:cs="Arial"/>
          <w:sz w:val="24"/>
        </w:rPr>
        <w:t xml:space="preserve">rd for the </w:t>
      </w:r>
      <w:r w:rsidR="00714AA4" w:rsidRPr="00945A85">
        <w:rPr>
          <w:rFonts w:asciiTheme="minorHAnsi" w:hAnsiTheme="minorHAnsi" w:cs="Arial"/>
          <w:sz w:val="24"/>
        </w:rPr>
        <w:t xml:space="preserve">In-Court </w:t>
      </w:r>
      <w:r w:rsidR="007F30D8" w:rsidRPr="00945A85">
        <w:rPr>
          <w:rFonts w:asciiTheme="minorHAnsi" w:hAnsiTheme="minorHAnsi" w:cs="Arial"/>
          <w:sz w:val="24"/>
        </w:rPr>
        <w:t>Lay Representation service</w:t>
      </w:r>
      <w:r w:rsidR="008271AB">
        <w:rPr>
          <w:rFonts w:asciiTheme="minorHAnsi" w:hAnsiTheme="minorHAnsi" w:cs="Arial"/>
          <w:sz w:val="24"/>
        </w:rPr>
        <w:t xml:space="preserve"> and SL Debt Helpline</w:t>
      </w:r>
      <w:r w:rsidR="007F30D8" w:rsidRPr="00945A85">
        <w:rPr>
          <w:rFonts w:asciiTheme="minorHAnsi" w:hAnsiTheme="minorHAnsi" w:cs="Arial"/>
          <w:sz w:val="24"/>
        </w:rPr>
        <w:t>; SL Health &amp; Social Care Partnershi</w:t>
      </w:r>
      <w:r w:rsidR="002A012B">
        <w:rPr>
          <w:rFonts w:asciiTheme="minorHAnsi" w:hAnsiTheme="minorHAnsi" w:cs="Arial"/>
          <w:sz w:val="24"/>
        </w:rPr>
        <w:t xml:space="preserve">p fund the Health Hubs; </w:t>
      </w:r>
      <w:r w:rsidR="007F30D8" w:rsidRPr="00945A85">
        <w:rPr>
          <w:rFonts w:asciiTheme="minorHAnsi" w:hAnsiTheme="minorHAnsi" w:cs="Arial"/>
          <w:sz w:val="24"/>
        </w:rPr>
        <w:t>CAS fund welfa</w:t>
      </w:r>
      <w:r w:rsidR="008271AB">
        <w:rPr>
          <w:rFonts w:asciiTheme="minorHAnsi" w:hAnsiTheme="minorHAnsi" w:cs="Arial"/>
          <w:sz w:val="24"/>
        </w:rPr>
        <w:t xml:space="preserve">re reform and Covid debt recovery work and Cora Foundation fund our Beacons Project. We have other smaller funded projects too. </w:t>
      </w:r>
      <w:r w:rsidR="0003340F" w:rsidRPr="00945A85">
        <w:rPr>
          <w:rFonts w:asciiTheme="minorHAnsi" w:hAnsiTheme="minorHAnsi" w:cs="Arial"/>
          <w:sz w:val="24"/>
        </w:rPr>
        <w:t xml:space="preserve">Total Income </w:t>
      </w:r>
      <w:r w:rsidR="008271AB">
        <w:rPr>
          <w:rFonts w:asciiTheme="minorHAnsi" w:hAnsiTheme="minorHAnsi" w:cs="Arial"/>
          <w:sz w:val="24"/>
        </w:rPr>
        <w:t>in 2020</w:t>
      </w:r>
      <w:r w:rsidR="002B4AA7">
        <w:rPr>
          <w:rFonts w:asciiTheme="minorHAnsi" w:hAnsiTheme="minorHAnsi" w:cs="Arial"/>
          <w:sz w:val="24"/>
        </w:rPr>
        <w:t>/20</w:t>
      </w:r>
      <w:r w:rsidR="008271AB">
        <w:rPr>
          <w:rFonts w:asciiTheme="minorHAnsi" w:hAnsiTheme="minorHAnsi" w:cs="Arial"/>
          <w:sz w:val="24"/>
        </w:rPr>
        <w:t>21</w:t>
      </w:r>
      <w:r w:rsidR="002A012B">
        <w:rPr>
          <w:rFonts w:asciiTheme="minorHAnsi" w:hAnsiTheme="minorHAnsi" w:cs="Arial"/>
          <w:sz w:val="24"/>
        </w:rPr>
        <w:t xml:space="preserve"> was </w:t>
      </w:r>
      <w:r w:rsidR="00EF6163">
        <w:rPr>
          <w:rFonts w:asciiTheme="minorHAnsi" w:hAnsiTheme="minorHAnsi" w:cs="Arial"/>
          <w:sz w:val="24"/>
        </w:rPr>
        <w:t xml:space="preserve">just over </w:t>
      </w:r>
      <w:r w:rsidR="008271AB">
        <w:rPr>
          <w:rFonts w:asciiTheme="minorHAnsi" w:hAnsiTheme="minorHAnsi" w:cs="Arial"/>
          <w:sz w:val="24"/>
        </w:rPr>
        <w:t>£515,000.</w:t>
      </w:r>
      <w:r w:rsidR="002A012B">
        <w:rPr>
          <w:rFonts w:asciiTheme="minorHAnsi" w:hAnsiTheme="minorHAnsi" w:cs="Arial"/>
          <w:sz w:val="24"/>
        </w:rPr>
        <w:t xml:space="preserve"> </w:t>
      </w:r>
    </w:p>
    <w:p w14:paraId="61CE3F2E" w14:textId="77777777" w:rsidR="00714AA4" w:rsidRPr="00945A85" w:rsidRDefault="00714AA4" w:rsidP="003C1D2A">
      <w:pPr>
        <w:rPr>
          <w:rFonts w:asciiTheme="minorHAnsi" w:hAnsiTheme="minorHAnsi" w:cs="Arial"/>
        </w:rPr>
      </w:pPr>
    </w:p>
    <w:p w14:paraId="405AA226" w14:textId="77777777" w:rsidR="00185BB5" w:rsidRPr="00945A85" w:rsidRDefault="00185BB5" w:rsidP="003C1D2A">
      <w:pPr>
        <w:rPr>
          <w:rFonts w:asciiTheme="minorHAnsi" w:hAnsiTheme="minorHAnsi" w:cs="Arial"/>
          <w:b/>
        </w:rPr>
      </w:pPr>
      <w:r w:rsidRPr="00945A85">
        <w:rPr>
          <w:rFonts w:asciiTheme="minorHAnsi" w:hAnsiTheme="minorHAnsi" w:cs="Arial"/>
          <w:b/>
        </w:rPr>
        <w:t>The Service</w:t>
      </w:r>
    </w:p>
    <w:p w14:paraId="700B6EDB" w14:textId="77777777" w:rsidR="00185BB5" w:rsidRPr="00945A85" w:rsidRDefault="00185BB5" w:rsidP="00632969">
      <w:pPr>
        <w:pStyle w:val="BodyText"/>
        <w:rPr>
          <w:rFonts w:asciiTheme="minorHAnsi" w:hAnsiTheme="minorHAnsi" w:cs="Arial"/>
          <w:sz w:val="24"/>
        </w:rPr>
      </w:pPr>
      <w:r w:rsidRPr="00945A85">
        <w:rPr>
          <w:rFonts w:asciiTheme="minorHAnsi" w:hAnsiTheme="minorHAnsi" w:cs="Arial"/>
          <w:sz w:val="24"/>
        </w:rPr>
        <w:t xml:space="preserve">We provide information, </w:t>
      </w:r>
      <w:proofErr w:type="gramStart"/>
      <w:r w:rsidRPr="00945A85">
        <w:rPr>
          <w:rFonts w:asciiTheme="minorHAnsi" w:hAnsiTheme="minorHAnsi" w:cs="Arial"/>
          <w:sz w:val="24"/>
        </w:rPr>
        <w:t>advice</w:t>
      </w:r>
      <w:proofErr w:type="gramEnd"/>
      <w:r w:rsidRPr="00945A85">
        <w:rPr>
          <w:rFonts w:asciiTheme="minorHAnsi" w:hAnsiTheme="minorHAnsi" w:cs="Arial"/>
          <w:sz w:val="24"/>
        </w:rPr>
        <w:t xml:space="preserve"> and representation in a wide range of areas: </w:t>
      </w:r>
      <w:r w:rsidR="007F30D8" w:rsidRPr="00945A85">
        <w:rPr>
          <w:rFonts w:asciiTheme="minorHAnsi" w:hAnsiTheme="minorHAnsi" w:cs="Arial"/>
          <w:sz w:val="24"/>
        </w:rPr>
        <w:t xml:space="preserve">social security </w:t>
      </w:r>
      <w:r w:rsidRPr="00945A85">
        <w:rPr>
          <w:rFonts w:asciiTheme="minorHAnsi" w:hAnsiTheme="minorHAnsi" w:cs="Arial"/>
          <w:sz w:val="24"/>
        </w:rPr>
        <w:t>benefits, housing, debt, employment, consumer, family and relationships, legal</w:t>
      </w:r>
      <w:r w:rsidR="008271AB">
        <w:rPr>
          <w:rFonts w:asciiTheme="minorHAnsi" w:hAnsiTheme="minorHAnsi" w:cs="Arial"/>
          <w:sz w:val="24"/>
        </w:rPr>
        <w:t>, health, utilities etc. In 2020-21</w:t>
      </w:r>
      <w:r w:rsidR="007F30D8" w:rsidRPr="00945A85">
        <w:rPr>
          <w:rFonts w:asciiTheme="minorHAnsi" w:hAnsiTheme="minorHAnsi" w:cs="Arial"/>
          <w:sz w:val="24"/>
        </w:rPr>
        <w:t xml:space="preserve"> we provided advice to </w:t>
      </w:r>
      <w:r w:rsidR="002A012B">
        <w:rPr>
          <w:rFonts w:asciiTheme="minorHAnsi" w:hAnsiTheme="minorHAnsi" w:cs="Arial"/>
          <w:sz w:val="24"/>
        </w:rPr>
        <w:t>more than 3,30</w:t>
      </w:r>
      <w:r w:rsidR="00C310E9" w:rsidRPr="00945A85">
        <w:rPr>
          <w:rFonts w:asciiTheme="minorHAnsi" w:hAnsiTheme="minorHAnsi" w:cs="Arial"/>
          <w:sz w:val="24"/>
        </w:rPr>
        <w:t>0</w:t>
      </w:r>
      <w:r w:rsidR="00D9389E" w:rsidRPr="00945A85">
        <w:rPr>
          <w:rFonts w:asciiTheme="minorHAnsi" w:hAnsiTheme="minorHAnsi" w:cs="Arial"/>
          <w:sz w:val="24"/>
        </w:rPr>
        <w:t xml:space="preserve"> </w:t>
      </w:r>
      <w:r w:rsidR="00B14412">
        <w:rPr>
          <w:rFonts w:asciiTheme="minorHAnsi" w:hAnsiTheme="minorHAnsi" w:cs="Arial"/>
          <w:sz w:val="24"/>
        </w:rPr>
        <w:t>people on just over</w:t>
      </w:r>
      <w:r w:rsidR="008271AB">
        <w:rPr>
          <w:rFonts w:asciiTheme="minorHAnsi" w:hAnsiTheme="minorHAnsi" w:cs="Arial"/>
          <w:sz w:val="24"/>
        </w:rPr>
        <w:t xml:space="preserve"> 14,4</w:t>
      </w:r>
      <w:r w:rsidR="002A012B">
        <w:rPr>
          <w:rFonts w:asciiTheme="minorHAnsi" w:hAnsiTheme="minorHAnsi" w:cs="Arial"/>
          <w:sz w:val="24"/>
        </w:rPr>
        <w:t>00</w:t>
      </w:r>
      <w:r w:rsidR="00C955E9" w:rsidRPr="00945A85">
        <w:rPr>
          <w:rFonts w:asciiTheme="minorHAnsi" w:hAnsiTheme="minorHAnsi" w:cs="Arial"/>
          <w:sz w:val="24"/>
        </w:rPr>
        <w:t xml:space="preserve"> issues</w:t>
      </w:r>
      <w:r w:rsidR="00C310E9" w:rsidRPr="00945A85">
        <w:rPr>
          <w:rFonts w:asciiTheme="minorHAnsi" w:hAnsiTheme="minorHAnsi" w:cs="Arial"/>
          <w:sz w:val="24"/>
        </w:rPr>
        <w:t xml:space="preserve"> across 15 areas of law. Socia</w:t>
      </w:r>
      <w:r w:rsidR="006E3239">
        <w:rPr>
          <w:rFonts w:asciiTheme="minorHAnsi" w:hAnsiTheme="minorHAnsi" w:cs="Arial"/>
          <w:sz w:val="24"/>
        </w:rPr>
        <w:t>l S</w:t>
      </w:r>
      <w:r w:rsidR="008271AB">
        <w:rPr>
          <w:rFonts w:asciiTheme="minorHAnsi" w:hAnsiTheme="minorHAnsi" w:cs="Arial"/>
          <w:sz w:val="24"/>
        </w:rPr>
        <w:t>ecurity benefits are about 37</w:t>
      </w:r>
      <w:r w:rsidR="00C310E9" w:rsidRPr="00945A85">
        <w:rPr>
          <w:rFonts w:asciiTheme="minorHAnsi" w:hAnsiTheme="minorHAnsi" w:cs="Arial"/>
          <w:sz w:val="24"/>
        </w:rPr>
        <w:t>%</w:t>
      </w:r>
      <w:r w:rsidR="00C955E9" w:rsidRPr="00945A85">
        <w:rPr>
          <w:rFonts w:asciiTheme="minorHAnsi" w:hAnsiTheme="minorHAnsi" w:cs="Arial"/>
          <w:sz w:val="24"/>
        </w:rPr>
        <w:t xml:space="preserve"> of our workload with </w:t>
      </w:r>
      <w:r w:rsidR="008271AB">
        <w:rPr>
          <w:rFonts w:asciiTheme="minorHAnsi" w:hAnsiTheme="minorHAnsi" w:cs="Arial"/>
          <w:sz w:val="24"/>
        </w:rPr>
        <w:t xml:space="preserve">utilities, </w:t>
      </w:r>
      <w:r w:rsidR="00C955E9" w:rsidRPr="00945A85">
        <w:rPr>
          <w:rFonts w:asciiTheme="minorHAnsi" w:hAnsiTheme="minorHAnsi" w:cs="Arial"/>
          <w:sz w:val="24"/>
        </w:rPr>
        <w:t xml:space="preserve">legal issues, </w:t>
      </w:r>
      <w:proofErr w:type="gramStart"/>
      <w:r w:rsidR="00C955E9" w:rsidRPr="00945A85">
        <w:rPr>
          <w:rFonts w:asciiTheme="minorHAnsi" w:hAnsiTheme="minorHAnsi" w:cs="Arial"/>
          <w:sz w:val="24"/>
        </w:rPr>
        <w:t>housing</w:t>
      </w:r>
      <w:proofErr w:type="gramEnd"/>
      <w:r w:rsidR="00C955E9" w:rsidRPr="00945A85">
        <w:rPr>
          <w:rFonts w:asciiTheme="minorHAnsi" w:hAnsiTheme="minorHAnsi" w:cs="Arial"/>
          <w:sz w:val="24"/>
        </w:rPr>
        <w:t xml:space="preserve"> and </w:t>
      </w:r>
      <w:r w:rsidR="00C310E9" w:rsidRPr="00945A85">
        <w:rPr>
          <w:rFonts w:asciiTheme="minorHAnsi" w:hAnsiTheme="minorHAnsi" w:cs="Arial"/>
          <w:sz w:val="24"/>
        </w:rPr>
        <w:t xml:space="preserve">debt </w:t>
      </w:r>
      <w:r w:rsidR="00C955E9" w:rsidRPr="00945A85">
        <w:rPr>
          <w:rFonts w:asciiTheme="minorHAnsi" w:hAnsiTheme="minorHAnsi" w:cs="Arial"/>
          <w:sz w:val="24"/>
        </w:rPr>
        <w:t xml:space="preserve">the other key areas. </w:t>
      </w:r>
    </w:p>
    <w:p w14:paraId="01A8CCB6" w14:textId="77777777" w:rsidR="00185BB5" w:rsidRPr="00945A85" w:rsidRDefault="00185BB5" w:rsidP="00632969">
      <w:pPr>
        <w:pStyle w:val="BodyText"/>
        <w:rPr>
          <w:rFonts w:asciiTheme="minorHAnsi" w:hAnsiTheme="minorHAnsi" w:cs="Arial"/>
          <w:sz w:val="24"/>
        </w:rPr>
      </w:pPr>
    </w:p>
    <w:p w14:paraId="43C20D0D" w14:textId="77777777" w:rsidR="00185BB5" w:rsidRPr="00945A85" w:rsidRDefault="002A012B" w:rsidP="00632969">
      <w:pPr>
        <w:pStyle w:val="BodyText"/>
        <w:rPr>
          <w:rFonts w:asciiTheme="minorHAnsi" w:hAnsiTheme="minorHAnsi" w:cs="Arial"/>
          <w:sz w:val="24"/>
        </w:rPr>
      </w:pPr>
      <w:r>
        <w:rPr>
          <w:rFonts w:asciiTheme="minorHAnsi" w:hAnsiTheme="minorHAnsi" w:cs="Arial"/>
          <w:sz w:val="24"/>
        </w:rPr>
        <w:t>W</w:t>
      </w:r>
      <w:r w:rsidR="00185BB5" w:rsidRPr="00945A85">
        <w:rPr>
          <w:rFonts w:asciiTheme="minorHAnsi" w:hAnsiTheme="minorHAnsi" w:cs="Arial"/>
          <w:sz w:val="24"/>
        </w:rPr>
        <w:t xml:space="preserve">e achieved </w:t>
      </w:r>
      <w:r w:rsidR="00B14412">
        <w:rPr>
          <w:rFonts w:asciiTheme="minorHAnsi" w:hAnsiTheme="minorHAnsi" w:cs="Arial"/>
          <w:sz w:val="24"/>
        </w:rPr>
        <w:t>re-</w:t>
      </w:r>
      <w:r>
        <w:rPr>
          <w:rFonts w:asciiTheme="minorHAnsi" w:hAnsiTheme="minorHAnsi" w:cs="Arial"/>
          <w:sz w:val="24"/>
        </w:rPr>
        <w:t xml:space="preserve">accreditation to </w:t>
      </w:r>
      <w:r w:rsidR="00185BB5" w:rsidRPr="00945A85">
        <w:rPr>
          <w:rFonts w:asciiTheme="minorHAnsi" w:hAnsiTheme="minorHAnsi" w:cs="Arial"/>
          <w:sz w:val="24"/>
        </w:rPr>
        <w:t>the Scottish National Standards for Information &amp; Advic</w:t>
      </w:r>
      <w:r w:rsidR="008271AB">
        <w:rPr>
          <w:rFonts w:asciiTheme="minorHAnsi" w:hAnsiTheme="minorHAnsi" w:cs="Arial"/>
          <w:sz w:val="24"/>
        </w:rPr>
        <w:t xml:space="preserve">e Providers in 2019 and are </w:t>
      </w:r>
      <w:r w:rsidR="00DD7023">
        <w:rPr>
          <w:rFonts w:asciiTheme="minorHAnsi" w:hAnsiTheme="minorHAnsi" w:cs="Arial"/>
          <w:sz w:val="24"/>
        </w:rPr>
        <w:t xml:space="preserve">again </w:t>
      </w:r>
      <w:r w:rsidR="008271AB">
        <w:rPr>
          <w:rFonts w:asciiTheme="minorHAnsi" w:hAnsiTheme="minorHAnsi" w:cs="Arial"/>
          <w:sz w:val="24"/>
        </w:rPr>
        <w:t>in the process of re</w:t>
      </w:r>
      <w:r w:rsidR="00DD7023">
        <w:rPr>
          <w:rFonts w:asciiTheme="minorHAnsi" w:hAnsiTheme="minorHAnsi" w:cs="Arial"/>
          <w:sz w:val="24"/>
        </w:rPr>
        <w:t>-</w:t>
      </w:r>
      <w:r w:rsidR="008271AB">
        <w:rPr>
          <w:rFonts w:asciiTheme="minorHAnsi" w:hAnsiTheme="minorHAnsi" w:cs="Arial"/>
          <w:sz w:val="24"/>
        </w:rPr>
        <w:t xml:space="preserve">accreditation. </w:t>
      </w:r>
      <w:r w:rsidR="00C955E9" w:rsidRPr="00945A85">
        <w:rPr>
          <w:rFonts w:asciiTheme="minorHAnsi" w:hAnsiTheme="minorHAnsi" w:cs="Arial"/>
          <w:sz w:val="24"/>
        </w:rPr>
        <w:t xml:space="preserve"> We provide advice and representation to Type III level (representation in sheriff court and benefits tribunals) in housing, </w:t>
      </w:r>
      <w:proofErr w:type="gramStart"/>
      <w:r w:rsidR="00C955E9" w:rsidRPr="00945A85">
        <w:rPr>
          <w:rFonts w:asciiTheme="minorHAnsi" w:hAnsiTheme="minorHAnsi" w:cs="Arial"/>
          <w:sz w:val="24"/>
        </w:rPr>
        <w:t>money</w:t>
      </w:r>
      <w:proofErr w:type="gramEnd"/>
      <w:r w:rsidR="00C955E9" w:rsidRPr="00945A85">
        <w:rPr>
          <w:rFonts w:asciiTheme="minorHAnsi" w:hAnsiTheme="minorHAnsi" w:cs="Arial"/>
          <w:sz w:val="24"/>
        </w:rPr>
        <w:t xml:space="preserve"> and welfare benefits.</w:t>
      </w:r>
      <w:r>
        <w:rPr>
          <w:rFonts w:asciiTheme="minorHAnsi" w:hAnsiTheme="minorHAnsi" w:cs="Arial"/>
          <w:sz w:val="24"/>
        </w:rPr>
        <w:t xml:space="preserve"> </w:t>
      </w:r>
    </w:p>
    <w:p w14:paraId="067B88A4" w14:textId="77777777" w:rsidR="001E6C0A" w:rsidRPr="00945A85" w:rsidRDefault="001E6C0A" w:rsidP="00185BB5">
      <w:pPr>
        <w:pStyle w:val="BodyText"/>
        <w:rPr>
          <w:rFonts w:asciiTheme="minorHAnsi" w:hAnsiTheme="minorHAnsi" w:cs="Arial"/>
          <w:sz w:val="24"/>
        </w:rPr>
      </w:pPr>
    </w:p>
    <w:p w14:paraId="4C359D25" w14:textId="77777777" w:rsidR="00185BB5" w:rsidRDefault="00612C50" w:rsidP="00185BB5">
      <w:pPr>
        <w:pStyle w:val="BodyText"/>
        <w:rPr>
          <w:rFonts w:asciiTheme="minorHAnsi" w:hAnsiTheme="minorHAnsi" w:cs="Arial"/>
          <w:sz w:val="24"/>
        </w:rPr>
      </w:pPr>
      <w:r w:rsidRPr="00945A85">
        <w:rPr>
          <w:rFonts w:asciiTheme="minorHAnsi" w:hAnsiTheme="minorHAnsi" w:cs="Arial"/>
          <w:sz w:val="24"/>
        </w:rPr>
        <w:t xml:space="preserve">We </w:t>
      </w:r>
      <w:r w:rsidR="00B14412">
        <w:rPr>
          <w:rFonts w:asciiTheme="minorHAnsi" w:hAnsiTheme="minorHAnsi" w:cs="Arial"/>
          <w:sz w:val="24"/>
        </w:rPr>
        <w:t xml:space="preserve">normally </w:t>
      </w:r>
      <w:r w:rsidRPr="00945A85">
        <w:rPr>
          <w:rFonts w:asciiTheme="minorHAnsi" w:hAnsiTheme="minorHAnsi" w:cs="Arial"/>
          <w:sz w:val="24"/>
        </w:rPr>
        <w:t>operate a mix of drop-in and appointments five da</w:t>
      </w:r>
      <w:r w:rsidR="006E3239">
        <w:rPr>
          <w:rFonts w:asciiTheme="minorHAnsi" w:hAnsiTheme="minorHAnsi" w:cs="Arial"/>
          <w:sz w:val="24"/>
        </w:rPr>
        <w:t xml:space="preserve">ys per week with </w:t>
      </w:r>
      <w:r w:rsidR="00DD7023">
        <w:rPr>
          <w:rFonts w:asciiTheme="minorHAnsi" w:hAnsiTheme="minorHAnsi" w:cs="Arial"/>
          <w:sz w:val="24"/>
        </w:rPr>
        <w:t xml:space="preserve"> </w:t>
      </w:r>
      <w:r w:rsidR="00B14412">
        <w:rPr>
          <w:rFonts w:asciiTheme="minorHAnsi" w:hAnsiTheme="minorHAnsi" w:cs="Arial"/>
          <w:sz w:val="24"/>
        </w:rPr>
        <w:t xml:space="preserve">email and web enquiry options </w:t>
      </w:r>
      <w:r w:rsidRPr="00945A85">
        <w:rPr>
          <w:rFonts w:asciiTheme="minorHAnsi" w:hAnsiTheme="minorHAnsi" w:cs="Arial"/>
          <w:sz w:val="24"/>
        </w:rPr>
        <w:t>offering out of ho</w:t>
      </w:r>
      <w:r w:rsidR="001E6C0A" w:rsidRPr="00945A85">
        <w:rPr>
          <w:rFonts w:asciiTheme="minorHAnsi" w:hAnsiTheme="minorHAnsi" w:cs="Arial"/>
          <w:sz w:val="24"/>
        </w:rPr>
        <w:t xml:space="preserve">urs contact. The </w:t>
      </w:r>
      <w:r w:rsidR="00B6347D" w:rsidRPr="00945A85">
        <w:rPr>
          <w:rFonts w:asciiTheme="minorHAnsi" w:hAnsiTheme="minorHAnsi" w:cs="Arial"/>
          <w:sz w:val="24"/>
        </w:rPr>
        <w:t xml:space="preserve">In-Court </w:t>
      </w:r>
      <w:r w:rsidR="006E3239">
        <w:rPr>
          <w:rFonts w:asciiTheme="minorHAnsi" w:hAnsiTheme="minorHAnsi" w:cs="Arial"/>
          <w:sz w:val="24"/>
        </w:rPr>
        <w:t xml:space="preserve">Lay Representation service </w:t>
      </w:r>
      <w:r w:rsidRPr="00945A85">
        <w:rPr>
          <w:rFonts w:asciiTheme="minorHAnsi" w:hAnsiTheme="minorHAnsi" w:cs="Arial"/>
          <w:sz w:val="24"/>
        </w:rPr>
        <w:t xml:space="preserve">provides advice and representation at mortgage </w:t>
      </w:r>
      <w:r w:rsidR="00004223" w:rsidRPr="00945A85">
        <w:rPr>
          <w:rFonts w:asciiTheme="minorHAnsi" w:hAnsiTheme="minorHAnsi" w:cs="Arial"/>
          <w:sz w:val="24"/>
        </w:rPr>
        <w:t>repossession</w:t>
      </w:r>
      <w:r w:rsidRPr="00945A85">
        <w:rPr>
          <w:rFonts w:asciiTheme="minorHAnsi" w:hAnsiTheme="minorHAnsi" w:cs="Arial"/>
          <w:sz w:val="24"/>
        </w:rPr>
        <w:t>, eviction and sequestration court hearings and accep</w:t>
      </w:r>
      <w:r w:rsidR="00004223">
        <w:rPr>
          <w:rFonts w:asciiTheme="minorHAnsi" w:hAnsiTheme="minorHAnsi" w:cs="Arial"/>
          <w:sz w:val="24"/>
        </w:rPr>
        <w:t>ts referrals from four CABs</w:t>
      </w:r>
      <w:r w:rsidRPr="00945A85">
        <w:rPr>
          <w:rFonts w:asciiTheme="minorHAnsi" w:hAnsiTheme="minorHAnsi" w:cs="Arial"/>
          <w:sz w:val="24"/>
        </w:rPr>
        <w:t>, l</w:t>
      </w:r>
      <w:r w:rsidR="006E3239">
        <w:rPr>
          <w:rFonts w:asciiTheme="minorHAnsi" w:hAnsiTheme="minorHAnsi" w:cs="Arial"/>
          <w:sz w:val="24"/>
        </w:rPr>
        <w:t xml:space="preserve">ocal authorities and other public and third sector </w:t>
      </w:r>
      <w:r w:rsidRPr="00945A85">
        <w:rPr>
          <w:rFonts w:asciiTheme="minorHAnsi" w:hAnsiTheme="minorHAnsi" w:cs="Arial"/>
          <w:sz w:val="24"/>
        </w:rPr>
        <w:t xml:space="preserve">organizations. </w:t>
      </w:r>
      <w:r w:rsidR="00C955E9" w:rsidRPr="00945A85">
        <w:rPr>
          <w:rFonts w:asciiTheme="minorHAnsi" w:hAnsiTheme="minorHAnsi" w:cs="Arial"/>
          <w:sz w:val="24"/>
        </w:rPr>
        <w:t xml:space="preserve">Our Health &amp; Welfare </w:t>
      </w:r>
      <w:r w:rsidR="006E3239">
        <w:rPr>
          <w:rFonts w:asciiTheme="minorHAnsi" w:hAnsiTheme="minorHAnsi" w:cs="Arial"/>
          <w:sz w:val="24"/>
        </w:rPr>
        <w:t xml:space="preserve">Advice Hubs operate within </w:t>
      </w:r>
      <w:r w:rsidR="00C955E9" w:rsidRPr="00945A85">
        <w:rPr>
          <w:rFonts w:asciiTheme="minorHAnsi" w:hAnsiTheme="minorHAnsi" w:cs="Arial"/>
          <w:sz w:val="24"/>
        </w:rPr>
        <w:t xml:space="preserve">health </w:t>
      </w:r>
      <w:r w:rsidR="006E3239">
        <w:rPr>
          <w:rFonts w:asciiTheme="minorHAnsi" w:hAnsiTheme="minorHAnsi" w:cs="Arial"/>
          <w:sz w:val="24"/>
        </w:rPr>
        <w:t xml:space="preserve">centres and alongside GP surgeries in the Hamilton Area </w:t>
      </w:r>
      <w:r w:rsidR="00C955E9" w:rsidRPr="00945A85">
        <w:rPr>
          <w:rFonts w:asciiTheme="minorHAnsi" w:hAnsiTheme="minorHAnsi" w:cs="Arial"/>
          <w:sz w:val="24"/>
        </w:rPr>
        <w:t xml:space="preserve">taking referrals from GPs and health </w:t>
      </w:r>
      <w:r w:rsidR="006E3239">
        <w:rPr>
          <w:rFonts w:asciiTheme="minorHAnsi" w:hAnsiTheme="minorHAnsi" w:cs="Arial"/>
          <w:sz w:val="24"/>
        </w:rPr>
        <w:t xml:space="preserve">practitioners. </w:t>
      </w:r>
    </w:p>
    <w:p w14:paraId="3FDA7CAB" w14:textId="77777777" w:rsidR="008271AB" w:rsidRDefault="008271AB" w:rsidP="00185BB5">
      <w:pPr>
        <w:pStyle w:val="BodyText"/>
        <w:rPr>
          <w:rFonts w:asciiTheme="minorHAnsi" w:hAnsiTheme="minorHAnsi" w:cs="Arial"/>
          <w:sz w:val="24"/>
        </w:rPr>
      </w:pPr>
    </w:p>
    <w:p w14:paraId="3BED7900" w14:textId="77777777" w:rsidR="008271AB" w:rsidRDefault="00C46B27" w:rsidP="00185BB5">
      <w:pPr>
        <w:pStyle w:val="BodyText"/>
        <w:rPr>
          <w:rFonts w:asciiTheme="minorHAnsi" w:hAnsiTheme="minorHAnsi" w:cs="Arial"/>
          <w:sz w:val="24"/>
        </w:rPr>
      </w:pPr>
      <w:r>
        <w:rPr>
          <w:rFonts w:asciiTheme="minorHAnsi" w:hAnsiTheme="minorHAnsi" w:cs="Arial"/>
          <w:sz w:val="24"/>
        </w:rPr>
        <w:t>However</w:t>
      </w:r>
      <w:r w:rsidR="008271AB">
        <w:rPr>
          <w:rFonts w:asciiTheme="minorHAnsi" w:hAnsiTheme="minorHAnsi" w:cs="Arial"/>
          <w:sz w:val="24"/>
        </w:rPr>
        <w:t xml:space="preserve"> over the last two years we have been primarily offering a triage service by telephone, </w:t>
      </w:r>
      <w:proofErr w:type="gramStart"/>
      <w:r w:rsidR="008271AB">
        <w:rPr>
          <w:rFonts w:asciiTheme="minorHAnsi" w:hAnsiTheme="minorHAnsi" w:cs="Arial"/>
          <w:sz w:val="24"/>
        </w:rPr>
        <w:t>email</w:t>
      </w:r>
      <w:proofErr w:type="gramEnd"/>
      <w:r w:rsidR="008271AB">
        <w:rPr>
          <w:rFonts w:asciiTheme="minorHAnsi" w:hAnsiTheme="minorHAnsi" w:cs="Arial"/>
          <w:sz w:val="24"/>
        </w:rPr>
        <w:t xml:space="preserve"> and web enquiry. Face to Face appointments have continued</w:t>
      </w:r>
      <w:r>
        <w:rPr>
          <w:rFonts w:asciiTheme="minorHAnsi" w:hAnsiTheme="minorHAnsi" w:cs="Arial"/>
          <w:sz w:val="24"/>
        </w:rPr>
        <w:t xml:space="preserve"> to be available as Covid conditions allowed. We</w:t>
      </w:r>
      <w:r w:rsidR="008271AB">
        <w:rPr>
          <w:rFonts w:asciiTheme="minorHAnsi" w:hAnsiTheme="minorHAnsi" w:cs="Arial"/>
          <w:sz w:val="24"/>
        </w:rPr>
        <w:t xml:space="preserve"> have well established </w:t>
      </w:r>
      <w:r>
        <w:rPr>
          <w:rFonts w:asciiTheme="minorHAnsi" w:hAnsiTheme="minorHAnsi" w:cs="Arial"/>
          <w:sz w:val="24"/>
        </w:rPr>
        <w:t xml:space="preserve">video and teleconference systems and try to adapt to individual preferences. </w:t>
      </w:r>
      <w:r w:rsidR="00004223">
        <w:rPr>
          <w:rFonts w:asciiTheme="minorHAnsi" w:hAnsiTheme="minorHAnsi" w:cs="Arial"/>
          <w:sz w:val="24"/>
        </w:rPr>
        <w:t>Home Visits</w:t>
      </w:r>
      <w:r>
        <w:rPr>
          <w:rFonts w:asciiTheme="minorHAnsi" w:hAnsiTheme="minorHAnsi" w:cs="Arial"/>
          <w:sz w:val="24"/>
        </w:rPr>
        <w:t xml:space="preserve"> are offered on a risk assessed basis.</w:t>
      </w:r>
      <w:r w:rsidR="00004223">
        <w:rPr>
          <w:rFonts w:asciiTheme="minorHAnsi" w:hAnsiTheme="minorHAnsi" w:cs="Arial"/>
          <w:sz w:val="24"/>
        </w:rPr>
        <w:t xml:space="preserve">  All services operate within an organisation-wide rota.</w:t>
      </w:r>
    </w:p>
    <w:p w14:paraId="2047B66A" w14:textId="77777777" w:rsidR="00004223" w:rsidRPr="00945A85" w:rsidRDefault="00004223" w:rsidP="00185BB5">
      <w:pPr>
        <w:pStyle w:val="BodyText"/>
        <w:rPr>
          <w:rFonts w:asciiTheme="minorHAnsi" w:hAnsiTheme="minorHAnsi" w:cs="Arial"/>
          <w:sz w:val="24"/>
        </w:rPr>
      </w:pPr>
    </w:p>
    <w:p w14:paraId="7A2DC9EF" w14:textId="77777777" w:rsidR="006E3239" w:rsidRDefault="006E3239" w:rsidP="00185BB5">
      <w:pPr>
        <w:pStyle w:val="BodyText"/>
        <w:rPr>
          <w:rFonts w:asciiTheme="minorHAnsi" w:hAnsiTheme="minorHAnsi" w:cs="Arial"/>
          <w:b/>
          <w:sz w:val="24"/>
        </w:rPr>
      </w:pPr>
    </w:p>
    <w:p w14:paraId="49A8D653" w14:textId="77777777" w:rsidR="00F8577E" w:rsidRPr="00945A85" w:rsidRDefault="00E250F9" w:rsidP="00185BB5">
      <w:pPr>
        <w:pStyle w:val="BodyText"/>
        <w:rPr>
          <w:rFonts w:asciiTheme="minorHAnsi" w:hAnsiTheme="minorHAnsi" w:cs="Arial"/>
          <w:sz w:val="24"/>
        </w:rPr>
      </w:pPr>
      <w:r w:rsidRPr="00945A85">
        <w:rPr>
          <w:rFonts w:asciiTheme="minorHAnsi" w:hAnsiTheme="minorHAnsi" w:cs="Arial"/>
          <w:b/>
          <w:sz w:val="24"/>
        </w:rPr>
        <w:lastRenderedPageBreak/>
        <w:t>Strategic Planning &amp; Development</w:t>
      </w:r>
    </w:p>
    <w:p w14:paraId="6D331BC5" w14:textId="77777777" w:rsidR="00F8577E" w:rsidRPr="00945A85" w:rsidRDefault="002A012B" w:rsidP="00C310E9">
      <w:pPr>
        <w:jc w:val="both"/>
        <w:rPr>
          <w:rFonts w:asciiTheme="minorHAnsi" w:hAnsiTheme="minorHAnsi" w:cs="Arial"/>
        </w:rPr>
      </w:pPr>
      <w:r>
        <w:rPr>
          <w:rFonts w:asciiTheme="minorHAnsi" w:hAnsiTheme="minorHAnsi" w:cs="Arial"/>
        </w:rPr>
        <w:t>We have had an</w:t>
      </w:r>
      <w:r w:rsidR="00C310E9" w:rsidRPr="00945A85">
        <w:rPr>
          <w:rFonts w:asciiTheme="minorHAnsi" w:hAnsiTheme="minorHAnsi" w:cs="Arial"/>
        </w:rPr>
        <w:t xml:space="preserve"> ambitious plan </w:t>
      </w:r>
      <w:r w:rsidR="00DC3145">
        <w:rPr>
          <w:rFonts w:asciiTheme="minorHAnsi" w:hAnsiTheme="minorHAnsi" w:cs="Arial"/>
        </w:rPr>
        <w:t>in</w:t>
      </w:r>
      <w:r w:rsidR="00C310E9" w:rsidRPr="00945A85">
        <w:rPr>
          <w:rFonts w:asciiTheme="minorHAnsi" w:hAnsiTheme="minorHAnsi" w:cs="Arial"/>
        </w:rPr>
        <w:t xml:space="preserve"> place</w:t>
      </w:r>
      <w:r>
        <w:rPr>
          <w:rFonts w:asciiTheme="minorHAnsi" w:hAnsiTheme="minorHAnsi" w:cs="Arial"/>
        </w:rPr>
        <w:t xml:space="preserve"> which is enabling</w:t>
      </w:r>
      <w:r w:rsidR="00717C17" w:rsidRPr="00945A85">
        <w:rPr>
          <w:rFonts w:asciiTheme="minorHAnsi" w:hAnsiTheme="minorHAnsi" w:cs="Arial"/>
        </w:rPr>
        <w:t xml:space="preserve"> </w:t>
      </w:r>
      <w:r w:rsidR="00F710DE" w:rsidRPr="00945A85">
        <w:rPr>
          <w:rFonts w:asciiTheme="minorHAnsi" w:hAnsiTheme="minorHAnsi" w:cs="Arial"/>
        </w:rPr>
        <w:t>us to transform HCAB service fro</w:t>
      </w:r>
      <w:r w:rsidR="00717C17" w:rsidRPr="00945A85">
        <w:rPr>
          <w:rFonts w:asciiTheme="minorHAnsi" w:hAnsiTheme="minorHAnsi" w:cs="Arial"/>
        </w:rPr>
        <w:t xml:space="preserve">m a reactive </w:t>
      </w:r>
      <w:r w:rsidR="00F710DE" w:rsidRPr="00945A85">
        <w:rPr>
          <w:rFonts w:asciiTheme="minorHAnsi" w:hAnsiTheme="minorHAnsi" w:cs="Arial"/>
        </w:rPr>
        <w:t xml:space="preserve">service </w:t>
      </w:r>
      <w:r w:rsidR="00717C17" w:rsidRPr="00945A85">
        <w:rPr>
          <w:rFonts w:asciiTheme="minorHAnsi" w:hAnsiTheme="minorHAnsi" w:cs="Arial"/>
        </w:rPr>
        <w:t xml:space="preserve">providing advice at times of crisis to proactively providing education, information, </w:t>
      </w:r>
      <w:proofErr w:type="gramStart"/>
      <w:r w:rsidR="00717C17" w:rsidRPr="00945A85">
        <w:rPr>
          <w:rFonts w:asciiTheme="minorHAnsi" w:hAnsiTheme="minorHAnsi" w:cs="Arial"/>
        </w:rPr>
        <w:t>advice</w:t>
      </w:r>
      <w:proofErr w:type="gramEnd"/>
      <w:r w:rsidR="00717C17" w:rsidRPr="00945A85">
        <w:rPr>
          <w:rFonts w:asciiTheme="minorHAnsi" w:hAnsiTheme="minorHAnsi" w:cs="Arial"/>
        </w:rPr>
        <w:t xml:space="preserve"> and support to help with life changes/ transitions and meeting different community needs.</w:t>
      </w:r>
      <w:r w:rsidR="00C46B27">
        <w:rPr>
          <w:rFonts w:asciiTheme="minorHAnsi" w:hAnsiTheme="minorHAnsi" w:cs="Arial"/>
        </w:rPr>
        <w:t xml:space="preserve">  We are developing a new strategic plan for 2022-27 which will be recovery focused.</w:t>
      </w:r>
    </w:p>
    <w:p w14:paraId="5CBD4ACD" w14:textId="77777777" w:rsidR="00185BB5" w:rsidRPr="00945A85" w:rsidRDefault="00420B74" w:rsidP="00CC2061">
      <w:pPr>
        <w:rPr>
          <w:rFonts w:asciiTheme="minorHAnsi" w:hAnsiTheme="minorHAnsi" w:cs="Arial"/>
        </w:rPr>
      </w:pPr>
      <w:r w:rsidRPr="00945A85">
        <w:rPr>
          <w:rFonts w:asciiTheme="minorHAnsi" w:hAnsiTheme="minorHAnsi" w:cs="Arial"/>
        </w:rPr>
        <w:t xml:space="preserve"> </w:t>
      </w:r>
    </w:p>
    <w:p w14:paraId="64EB8C96" w14:textId="77777777" w:rsidR="00DC3145" w:rsidRPr="00B14412" w:rsidRDefault="00B14412" w:rsidP="00092A6E">
      <w:pPr>
        <w:pStyle w:val="BodyText"/>
        <w:rPr>
          <w:rFonts w:asciiTheme="minorHAnsi" w:hAnsiTheme="minorHAnsi" w:cs="Arial"/>
          <w:b/>
          <w:sz w:val="24"/>
        </w:rPr>
      </w:pPr>
      <w:r w:rsidRPr="00B14412">
        <w:rPr>
          <w:rFonts w:asciiTheme="minorHAnsi" w:hAnsiTheme="minorHAnsi" w:cs="Arial"/>
          <w:b/>
          <w:sz w:val="24"/>
        </w:rPr>
        <w:t xml:space="preserve">Generalist Service </w:t>
      </w:r>
    </w:p>
    <w:p w14:paraId="3B7D48D5" w14:textId="77777777" w:rsidR="00C46B27" w:rsidRDefault="00B14412" w:rsidP="00092A6E">
      <w:pPr>
        <w:pStyle w:val="BodyText"/>
        <w:rPr>
          <w:rFonts w:asciiTheme="minorHAnsi" w:hAnsiTheme="minorHAnsi" w:cs="Arial"/>
          <w:sz w:val="24"/>
        </w:rPr>
      </w:pPr>
      <w:r>
        <w:rPr>
          <w:rFonts w:asciiTheme="minorHAnsi" w:hAnsiTheme="minorHAnsi" w:cs="Arial"/>
          <w:sz w:val="24"/>
        </w:rPr>
        <w:t>The team consists of volunteer Generalist Advisers with some volunteers working at Type II casework in social security benefits and money advice. We provide Money Talks checks, supp</w:t>
      </w:r>
      <w:r w:rsidR="00C46B27">
        <w:rPr>
          <w:rFonts w:asciiTheme="minorHAnsi" w:hAnsiTheme="minorHAnsi" w:cs="Arial"/>
          <w:sz w:val="24"/>
        </w:rPr>
        <w:t xml:space="preserve">ort for EU Nationals, ASAP, PASS and </w:t>
      </w:r>
      <w:r>
        <w:rPr>
          <w:rFonts w:asciiTheme="minorHAnsi" w:hAnsiTheme="minorHAnsi" w:cs="Arial"/>
          <w:sz w:val="24"/>
        </w:rPr>
        <w:t>PensionWise appoi</w:t>
      </w:r>
      <w:r w:rsidR="00C46B27">
        <w:rPr>
          <w:rFonts w:asciiTheme="minorHAnsi" w:hAnsiTheme="minorHAnsi" w:cs="Arial"/>
          <w:sz w:val="24"/>
        </w:rPr>
        <w:t xml:space="preserve">ntments. </w:t>
      </w:r>
    </w:p>
    <w:p w14:paraId="505FF443" w14:textId="77777777" w:rsidR="00C46B27" w:rsidRDefault="00C46B27" w:rsidP="00092A6E">
      <w:pPr>
        <w:pStyle w:val="BodyText"/>
        <w:rPr>
          <w:rFonts w:asciiTheme="minorHAnsi" w:hAnsiTheme="minorHAnsi" w:cs="Arial"/>
          <w:sz w:val="24"/>
        </w:rPr>
      </w:pPr>
    </w:p>
    <w:p w14:paraId="0C2A82DD" w14:textId="77777777" w:rsidR="00C46B27" w:rsidRDefault="00C46B27" w:rsidP="00092A6E">
      <w:pPr>
        <w:pStyle w:val="BodyText"/>
        <w:rPr>
          <w:rFonts w:asciiTheme="minorHAnsi" w:hAnsiTheme="minorHAnsi" w:cs="Arial"/>
          <w:sz w:val="24"/>
        </w:rPr>
      </w:pPr>
      <w:r>
        <w:rPr>
          <w:rFonts w:asciiTheme="minorHAnsi" w:hAnsiTheme="minorHAnsi" w:cs="Arial"/>
          <w:sz w:val="24"/>
        </w:rPr>
        <w:t>We have a part time post linked to a SENSE Scotland project led by Glasgow NW CAB. This member of staff also works part time providing Session Support/ Co-ordination and case checking.</w:t>
      </w:r>
    </w:p>
    <w:p w14:paraId="55EB0790" w14:textId="77777777" w:rsidR="00C46B27" w:rsidRDefault="00C46B27" w:rsidP="00092A6E">
      <w:pPr>
        <w:pStyle w:val="BodyText"/>
        <w:rPr>
          <w:rFonts w:asciiTheme="minorHAnsi" w:hAnsiTheme="minorHAnsi" w:cs="Arial"/>
          <w:sz w:val="24"/>
        </w:rPr>
      </w:pPr>
    </w:p>
    <w:p w14:paraId="348E10C1" w14:textId="77777777" w:rsidR="00C46B27" w:rsidRPr="00C46B27" w:rsidRDefault="00C46B27" w:rsidP="00092A6E">
      <w:pPr>
        <w:pStyle w:val="BodyText"/>
        <w:rPr>
          <w:rFonts w:asciiTheme="minorHAnsi" w:hAnsiTheme="minorHAnsi" w:cs="Arial"/>
          <w:b/>
          <w:sz w:val="24"/>
        </w:rPr>
      </w:pPr>
      <w:r w:rsidRPr="00C46B27">
        <w:rPr>
          <w:rFonts w:asciiTheme="minorHAnsi" w:hAnsiTheme="minorHAnsi" w:cs="Arial"/>
          <w:b/>
          <w:sz w:val="24"/>
        </w:rPr>
        <w:t>Money Advice</w:t>
      </w:r>
      <w:r>
        <w:rPr>
          <w:rFonts w:asciiTheme="minorHAnsi" w:hAnsiTheme="minorHAnsi" w:cs="Arial"/>
          <w:b/>
          <w:sz w:val="24"/>
        </w:rPr>
        <w:t xml:space="preserve"> Service</w:t>
      </w:r>
    </w:p>
    <w:p w14:paraId="4925961A" w14:textId="77777777" w:rsidR="00C46B27" w:rsidRDefault="00C46B27" w:rsidP="00092A6E">
      <w:pPr>
        <w:pStyle w:val="BodyText"/>
        <w:rPr>
          <w:rFonts w:asciiTheme="minorHAnsi" w:hAnsiTheme="minorHAnsi" w:cs="Arial"/>
          <w:sz w:val="24"/>
        </w:rPr>
      </w:pPr>
      <w:r>
        <w:rPr>
          <w:rFonts w:asciiTheme="minorHAnsi" w:hAnsiTheme="minorHAnsi" w:cs="Arial"/>
          <w:sz w:val="24"/>
        </w:rPr>
        <w:t xml:space="preserve">South Lanarkshire Debt Helpline is a relatively new service which aims to improve the debt advice journey for people.  Two Helpline Advisers work on a rota basis across 6 days. A part time co-ordinator provides casework support and liaison with clients. </w:t>
      </w:r>
    </w:p>
    <w:p w14:paraId="41FC430E" w14:textId="77777777" w:rsidR="00C46B27" w:rsidRDefault="00C46B27" w:rsidP="00092A6E">
      <w:pPr>
        <w:pStyle w:val="BodyText"/>
        <w:rPr>
          <w:rFonts w:asciiTheme="minorHAnsi" w:hAnsiTheme="minorHAnsi" w:cs="Arial"/>
          <w:sz w:val="24"/>
        </w:rPr>
      </w:pPr>
    </w:p>
    <w:p w14:paraId="05A5413D" w14:textId="77777777" w:rsidR="00056E8D" w:rsidRDefault="00C46B27" w:rsidP="00092A6E">
      <w:pPr>
        <w:pStyle w:val="BodyText"/>
        <w:rPr>
          <w:rFonts w:asciiTheme="minorHAnsi" w:hAnsiTheme="minorHAnsi" w:cs="Arial"/>
          <w:sz w:val="24"/>
        </w:rPr>
      </w:pPr>
      <w:r>
        <w:rPr>
          <w:rFonts w:asciiTheme="minorHAnsi" w:hAnsiTheme="minorHAnsi" w:cs="Arial"/>
          <w:sz w:val="24"/>
        </w:rPr>
        <w:t xml:space="preserve">A </w:t>
      </w:r>
      <w:r w:rsidR="00B14412">
        <w:rPr>
          <w:rFonts w:asciiTheme="minorHAnsi" w:hAnsiTheme="minorHAnsi" w:cs="Arial"/>
          <w:sz w:val="24"/>
        </w:rPr>
        <w:t>money advice caseworke</w:t>
      </w:r>
      <w:r>
        <w:rPr>
          <w:rFonts w:asciiTheme="minorHAnsi" w:hAnsiTheme="minorHAnsi" w:cs="Arial"/>
          <w:sz w:val="24"/>
        </w:rPr>
        <w:t xml:space="preserve">r takes referrals from the Helpline. </w:t>
      </w:r>
    </w:p>
    <w:p w14:paraId="2FC469C6" w14:textId="77777777" w:rsidR="00C46B27" w:rsidRDefault="00C46B27" w:rsidP="00092A6E">
      <w:pPr>
        <w:pStyle w:val="BodyText"/>
        <w:rPr>
          <w:rFonts w:asciiTheme="minorHAnsi" w:hAnsiTheme="minorHAnsi" w:cs="Arial"/>
          <w:sz w:val="24"/>
        </w:rPr>
      </w:pPr>
      <w:r>
        <w:rPr>
          <w:rFonts w:asciiTheme="minorHAnsi" w:hAnsiTheme="minorHAnsi" w:cs="Arial"/>
          <w:sz w:val="24"/>
        </w:rPr>
        <w:t xml:space="preserve">The team is managed day-to-day by the Lead Money Advice Officer </w:t>
      </w:r>
      <w:r w:rsidR="00004223">
        <w:rPr>
          <w:rFonts w:asciiTheme="minorHAnsi" w:hAnsiTheme="minorHAnsi" w:cs="Arial"/>
          <w:sz w:val="24"/>
        </w:rPr>
        <w:t>who also carries a part-time equivalent caseload.  The LMAO reports to the Team Leader General and Money Advice Services.</w:t>
      </w:r>
    </w:p>
    <w:p w14:paraId="1D1A95A4" w14:textId="77777777" w:rsidR="00B14412" w:rsidRDefault="00B14412" w:rsidP="00092A6E">
      <w:pPr>
        <w:pStyle w:val="BodyText"/>
        <w:rPr>
          <w:rFonts w:asciiTheme="minorHAnsi" w:hAnsiTheme="minorHAnsi" w:cs="Arial"/>
          <w:sz w:val="24"/>
        </w:rPr>
      </w:pPr>
    </w:p>
    <w:p w14:paraId="1FEB7DB6" w14:textId="77777777" w:rsidR="00B75C4B" w:rsidRDefault="00004223" w:rsidP="00092A6E">
      <w:pPr>
        <w:pStyle w:val="BodyText"/>
        <w:rPr>
          <w:rFonts w:asciiTheme="minorHAnsi" w:hAnsiTheme="minorHAnsi" w:cs="Arial"/>
          <w:sz w:val="24"/>
        </w:rPr>
      </w:pPr>
      <w:r>
        <w:rPr>
          <w:rFonts w:asciiTheme="minorHAnsi" w:hAnsiTheme="minorHAnsi" w:cs="Arial"/>
          <w:sz w:val="24"/>
        </w:rPr>
        <w:t xml:space="preserve">The money advice team work closely with the In-Court Advice team and in particular the Money Advice Link Worker. The </w:t>
      </w:r>
      <w:r w:rsidR="00B75C4B">
        <w:rPr>
          <w:rFonts w:asciiTheme="minorHAnsi" w:hAnsiTheme="minorHAnsi" w:cs="Arial"/>
          <w:sz w:val="24"/>
        </w:rPr>
        <w:t>In-Court Team Leader will provide peer sup</w:t>
      </w:r>
      <w:r>
        <w:rPr>
          <w:rFonts w:asciiTheme="minorHAnsi" w:hAnsiTheme="minorHAnsi" w:cs="Arial"/>
          <w:sz w:val="24"/>
        </w:rPr>
        <w:t>port and technical supervision to the LMAO as required.</w:t>
      </w:r>
    </w:p>
    <w:p w14:paraId="28426D62" w14:textId="77777777" w:rsidR="006E3239" w:rsidRDefault="006E3239" w:rsidP="00092A6E">
      <w:pPr>
        <w:pStyle w:val="BodyText"/>
        <w:rPr>
          <w:rFonts w:asciiTheme="minorHAnsi" w:hAnsiTheme="minorHAnsi" w:cs="Arial"/>
          <w:sz w:val="24"/>
        </w:rPr>
      </w:pPr>
    </w:p>
    <w:p w14:paraId="176B2045" w14:textId="77777777" w:rsidR="006E3239" w:rsidRDefault="006E3239" w:rsidP="00092A6E">
      <w:pPr>
        <w:pStyle w:val="BodyText"/>
        <w:rPr>
          <w:rFonts w:asciiTheme="minorHAnsi" w:hAnsiTheme="minorHAnsi" w:cs="Arial"/>
          <w:b/>
          <w:sz w:val="24"/>
        </w:rPr>
      </w:pPr>
      <w:r w:rsidRPr="006E3239">
        <w:rPr>
          <w:rFonts w:asciiTheme="minorHAnsi" w:hAnsiTheme="minorHAnsi" w:cs="Arial"/>
          <w:b/>
          <w:sz w:val="24"/>
        </w:rPr>
        <w:t>In-Court Advice Lay Representation</w:t>
      </w:r>
    </w:p>
    <w:p w14:paraId="03C1BE7A" w14:textId="77777777" w:rsidR="00CC2350" w:rsidRDefault="00CC2350" w:rsidP="00092A6E">
      <w:pPr>
        <w:pStyle w:val="BodyText"/>
        <w:rPr>
          <w:rFonts w:asciiTheme="minorHAnsi" w:hAnsiTheme="minorHAnsi" w:cs="Arial"/>
          <w:sz w:val="24"/>
        </w:rPr>
      </w:pPr>
      <w:r>
        <w:rPr>
          <w:rFonts w:asciiTheme="minorHAnsi" w:hAnsiTheme="minorHAnsi" w:cs="Arial"/>
          <w:sz w:val="24"/>
        </w:rPr>
        <w:t xml:space="preserve">The service has been operating in Hamilton Sheriff Court since 2004 with extension to Lanark Sheriff Court in 2012. </w:t>
      </w:r>
      <w:r w:rsidR="00DD7023">
        <w:rPr>
          <w:rFonts w:asciiTheme="minorHAnsi" w:hAnsiTheme="minorHAnsi" w:cs="Arial"/>
          <w:sz w:val="24"/>
        </w:rPr>
        <w:t xml:space="preserve">Our work is highly regarded by Sheriffs and Sheriff Court staff with excellent working relationships. </w:t>
      </w:r>
      <w:r>
        <w:rPr>
          <w:rFonts w:asciiTheme="minorHAnsi" w:hAnsiTheme="minorHAnsi" w:cs="Arial"/>
          <w:sz w:val="24"/>
        </w:rPr>
        <w:t>The well established In-Court Advice T</w:t>
      </w:r>
      <w:r w:rsidR="006E3239" w:rsidRPr="006E3239">
        <w:rPr>
          <w:rFonts w:asciiTheme="minorHAnsi" w:hAnsiTheme="minorHAnsi" w:cs="Arial"/>
          <w:sz w:val="24"/>
        </w:rPr>
        <w:t>eam consists of a Team Leader / Lay Represen</w:t>
      </w:r>
      <w:r w:rsidR="006E3239">
        <w:rPr>
          <w:rFonts w:asciiTheme="minorHAnsi" w:hAnsiTheme="minorHAnsi" w:cs="Arial"/>
          <w:sz w:val="24"/>
        </w:rPr>
        <w:t>tative, 2 Lay Representatives, and a</w:t>
      </w:r>
      <w:r w:rsidR="006E3239" w:rsidRPr="006E3239">
        <w:rPr>
          <w:rFonts w:asciiTheme="minorHAnsi" w:hAnsiTheme="minorHAnsi" w:cs="Arial"/>
          <w:sz w:val="24"/>
        </w:rPr>
        <w:t xml:space="preserve"> Money Advice Link Worker</w:t>
      </w:r>
      <w:r w:rsidR="006E3239">
        <w:rPr>
          <w:rFonts w:asciiTheme="minorHAnsi" w:hAnsiTheme="minorHAnsi" w:cs="Arial"/>
          <w:sz w:val="24"/>
        </w:rPr>
        <w:t xml:space="preserve">. The </w:t>
      </w:r>
      <w:r w:rsidR="006E3239" w:rsidRPr="006E3239">
        <w:rPr>
          <w:rFonts w:asciiTheme="minorHAnsi" w:hAnsiTheme="minorHAnsi" w:cs="Arial"/>
          <w:sz w:val="24"/>
        </w:rPr>
        <w:t>Service Co-ordinator prov</w:t>
      </w:r>
      <w:r w:rsidR="006E3239">
        <w:rPr>
          <w:rFonts w:asciiTheme="minorHAnsi" w:hAnsiTheme="minorHAnsi" w:cs="Arial"/>
          <w:sz w:val="24"/>
        </w:rPr>
        <w:t>ides</w:t>
      </w:r>
      <w:r w:rsidR="006E3239" w:rsidRPr="006E3239">
        <w:rPr>
          <w:rFonts w:asciiTheme="minorHAnsi" w:hAnsiTheme="minorHAnsi" w:cs="Arial"/>
          <w:sz w:val="24"/>
        </w:rPr>
        <w:t xml:space="preserve"> casework and admin support.</w:t>
      </w:r>
      <w:r w:rsidR="006E3239">
        <w:rPr>
          <w:rFonts w:asciiTheme="minorHAnsi" w:hAnsiTheme="minorHAnsi" w:cs="Arial"/>
          <w:sz w:val="24"/>
        </w:rPr>
        <w:t xml:space="preserve">  The Team’s current working arrangements</w:t>
      </w:r>
      <w:r w:rsidR="00DD7023">
        <w:rPr>
          <w:rFonts w:asciiTheme="minorHAnsi" w:hAnsiTheme="minorHAnsi" w:cs="Arial"/>
          <w:sz w:val="24"/>
        </w:rPr>
        <w:t xml:space="preserve"> reflect the C</w:t>
      </w:r>
      <w:r w:rsidR="006E3239">
        <w:rPr>
          <w:rFonts w:asciiTheme="minorHAnsi" w:hAnsiTheme="minorHAnsi" w:cs="Arial"/>
          <w:sz w:val="24"/>
        </w:rPr>
        <w:t xml:space="preserve">ovid protections and guidance in </w:t>
      </w:r>
      <w:r>
        <w:rPr>
          <w:rFonts w:asciiTheme="minorHAnsi" w:hAnsiTheme="minorHAnsi" w:cs="Arial"/>
          <w:sz w:val="24"/>
        </w:rPr>
        <w:t>place. We</w:t>
      </w:r>
      <w:r w:rsidR="006E3239">
        <w:rPr>
          <w:rFonts w:asciiTheme="minorHAnsi" w:hAnsiTheme="minorHAnsi" w:cs="Arial"/>
          <w:sz w:val="24"/>
        </w:rPr>
        <w:t xml:space="preserve"> currently do not have access to our Birnie House office so working in a blended way across the CAB offices and home working.  </w:t>
      </w:r>
    </w:p>
    <w:p w14:paraId="3AB505C5" w14:textId="77777777" w:rsidR="00CC2350" w:rsidRDefault="00CC2350" w:rsidP="00092A6E">
      <w:pPr>
        <w:pStyle w:val="BodyText"/>
        <w:rPr>
          <w:rFonts w:asciiTheme="minorHAnsi" w:hAnsiTheme="minorHAnsi" w:cs="Arial"/>
          <w:sz w:val="24"/>
        </w:rPr>
      </w:pPr>
    </w:p>
    <w:p w14:paraId="4DAB19ED" w14:textId="77777777" w:rsidR="006E3239" w:rsidRDefault="006E3239" w:rsidP="00092A6E">
      <w:pPr>
        <w:pStyle w:val="BodyText"/>
        <w:rPr>
          <w:rFonts w:asciiTheme="minorHAnsi" w:hAnsiTheme="minorHAnsi" w:cs="Arial"/>
          <w:sz w:val="24"/>
        </w:rPr>
      </w:pPr>
      <w:r>
        <w:rPr>
          <w:rFonts w:asciiTheme="minorHAnsi" w:hAnsiTheme="minorHAnsi" w:cs="Arial"/>
          <w:sz w:val="24"/>
        </w:rPr>
        <w:t>Workload is curren</w:t>
      </w:r>
      <w:r w:rsidR="00CC2350">
        <w:rPr>
          <w:rFonts w:asciiTheme="minorHAnsi" w:hAnsiTheme="minorHAnsi" w:cs="Arial"/>
          <w:sz w:val="24"/>
        </w:rPr>
        <w:t xml:space="preserve">tly not at full capacity due to the emergency measures put in place to protect people’s homes and other mitigations. However civil court work is recovering and </w:t>
      </w:r>
      <w:proofErr w:type="gramStart"/>
      <w:r w:rsidR="00CC2350">
        <w:rPr>
          <w:rFonts w:asciiTheme="minorHAnsi" w:hAnsiTheme="minorHAnsi" w:cs="Arial"/>
          <w:sz w:val="24"/>
        </w:rPr>
        <w:t xml:space="preserve">in particular </w:t>
      </w:r>
      <w:r w:rsidR="00DD7023">
        <w:rPr>
          <w:rFonts w:asciiTheme="minorHAnsi" w:hAnsiTheme="minorHAnsi" w:cs="Arial"/>
          <w:sz w:val="24"/>
        </w:rPr>
        <w:t>we</w:t>
      </w:r>
      <w:proofErr w:type="gramEnd"/>
      <w:r w:rsidR="00DD7023">
        <w:rPr>
          <w:rFonts w:asciiTheme="minorHAnsi" w:hAnsiTheme="minorHAnsi" w:cs="Arial"/>
          <w:sz w:val="24"/>
        </w:rPr>
        <w:t xml:space="preserve"> note Simple P</w:t>
      </w:r>
      <w:r w:rsidR="00CC2350">
        <w:rPr>
          <w:rFonts w:asciiTheme="minorHAnsi" w:hAnsiTheme="minorHAnsi" w:cs="Arial"/>
          <w:sz w:val="24"/>
        </w:rPr>
        <w:t xml:space="preserve">rocedure and mortgage repossession cases increasing in recent months. Court Hearings are mostly held by tele or video conference with occasional in-person Hearings. </w:t>
      </w:r>
    </w:p>
    <w:p w14:paraId="380E7E40" w14:textId="77777777" w:rsidR="00CC2350" w:rsidRDefault="00CC2350" w:rsidP="00092A6E">
      <w:pPr>
        <w:pStyle w:val="BodyText"/>
        <w:rPr>
          <w:rFonts w:asciiTheme="minorHAnsi" w:hAnsiTheme="minorHAnsi" w:cs="Arial"/>
          <w:sz w:val="24"/>
        </w:rPr>
      </w:pPr>
    </w:p>
    <w:p w14:paraId="733DBD5A" w14:textId="77777777" w:rsidR="00B75C4B" w:rsidRDefault="00B75C4B" w:rsidP="00092A6E">
      <w:pPr>
        <w:pStyle w:val="BodyText"/>
        <w:rPr>
          <w:rFonts w:asciiTheme="minorHAnsi" w:hAnsiTheme="minorHAnsi" w:cs="Arial"/>
          <w:sz w:val="24"/>
        </w:rPr>
      </w:pPr>
    </w:p>
    <w:sectPr w:rsidR="00B75C4B" w:rsidSect="00E23A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FE7"/>
    <w:multiLevelType w:val="hybridMultilevel"/>
    <w:tmpl w:val="1132FD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030E3"/>
    <w:multiLevelType w:val="hybridMultilevel"/>
    <w:tmpl w:val="4A02A85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DE406B"/>
    <w:multiLevelType w:val="hybridMultilevel"/>
    <w:tmpl w:val="473650E6"/>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938620F"/>
    <w:multiLevelType w:val="hybridMultilevel"/>
    <w:tmpl w:val="6AA82384"/>
    <w:lvl w:ilvl="0" w:tplc="E320CF52">
      <w:start w:val="1"/>
      <w:numFmt w:val="decimal"/>
      <w:lvlText w:val="%1."/>
      <w:lvlJc w:val="left"/>
      <w:pPr>
        <w:tabs>
          <w:tab w:val="num" w:pos="502"/>
        </w:tabs>
        <w:ind w:left="502" w:hanging="360"/>
      </w:pPr>
      <w:rPr>
        <w:rFonts w:hint="default"/>
        <w:b w:val="0"/>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4" w15:restartNumberingAfterBreak="0">
    <w:nsid w:val="3ED82A7F"/>
    <w:multiLevelType w:val="hybridMultilevel"/>
    <w:tmpl w:val="0B1694C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CE2104"/>
    <w:multiLevelType w:val="hybridMultilevel"/>
    <w:tmpl w:val="7702090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3917EC"/>
    <w:multiLevelType w:val="hybridMultilevel"/>
    <w:tmpl w:val="E332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3F7C0C"/>
    <w:multiLevelType w:val="hybridMultilevel"/>
    <w:tmpl w:val="6772207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694CEE"/>
    <w:multiLevelType w:val="hybridMultilevel"/>
    <w:tmpl w:val="1EB8F7F4"/>
    <w:lvl w:ilvl="0" w:tplc="0409000F">
      <w:start w:val="1"/>
      <w:numFmt w:val="decimal"/>
      <w:lvlText w:val="%1."/>
      <w:lvlJc w:val="lef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6A8B2F4E"/>
    <w:multiLevelType w:val="hybridMultilevel"/>
    <w:tmpl w:val="01E03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9"/>
  </w:num>
  <w:num w:numId="7">
    <w:abstractNumId w:val="8"/>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A4"/>
    <w:rsid w:val="00001498"/>
    <w:rsid w:val="00004223"/>
    <w:rsid w:val="0003340F"/>
    <w:rsid w:val="0005566B"/>
    <w:rsid w:val="00056E8D"/>
    <w:rsid w:val="0008049E"/>
    <w:rsid w:val="00092A6E"/>
    <w:rsid w:val="00185BB5"/>
    <w:rsid w:val="001E6C0A"/>
    <w:rsid w:val="00242E42"/>
    <w:rsid w:val="002A012B"/>
    <w:rsid w:val="002B4AA7"/>
    <w:rsid w:val="00350F62"/>
    <w:rsid w:val="00361DFF"/>
    <w:rsid w:val="003705B9"/>
    <w:rsid w:val="003919E3"/>
    <w:rsid w:val="003C1D2A"/>
    <w:rsid w:val="003E011C"/>
    <w:rsid w:val="00420B74"/>
    <w:rsid w:val="004F0F8E"/>
    <w:rsid w:val="00612C50"/>
    <w:rsid w:val="00632969"/>
    <w:rsid w:val="006A4D1B"/>
    <w:rsid w:val="006E3239"/>
    <w:rsid w:val="006F2EC9"/>
    <w:rsid w:val="006F4A3B"/>
    <w:rsid w:val="00714AA4"/>
    <w:rsid w:val="00717C17"/>
    <w:rsid w:val="00717C9C"/>
    <w:rsid w:val="00736087"/>
    <w:rsid w:val="007A6013"/>
    <w:rsid w:val="007F30D8"/>
    <w:rsid w:val="008271AB"/>
    <w:rsid w:val="00856FEE"/>
    <w:rsid w:val="008838D2"/>
    <w:rsid w:val="00945A85"/>
    <w:rsid w:val="00B14412"/>
    <w:rsid w:val="00B6347D"/>
    <w:rsid w:val="00B73474"/>
    <w:rsid w:val="00B75C4B"/>
    <w:rsid w:val="00B9016E"/>
    <w:rsid w:val="00BD7570"/>
    <w:rsid w:val="00C310E9"/>
    <w:rsid w:val="00C3347D"/>
    <w:rsid w:val="00C46B27"/>
    <w:rsid w:val="00C955E9"/>
    <w:rsid w:val="00CA0304"/>
    <w:rsid w:val="00CC2061"/>
    <w:rsid w:val="00CC2350"/>
    <w:rsid w:val="00D9389E"/>
    <w:rsid w:val="00DB4D0F"/>
    <w:rsid w:val="00DC3145"/>
    <w:rsid w:val="00DC4569"/>
    <w:rsid w:val="00DD7023"/>
    <w:rsid w:val="00E23A71"/>
    <w:rsid w:val="00E250F9"/>
    <w:rsid w:val="00E85522"/>
    <w:rsid w:val="00E85AA4"/>
    <w:rsid w:val="00ED3B8D"/>
    <w:rsid w:val="00EF6163"/>
    <w:rsid w:val="00F710DE"/>
    <w:rsid w:val="00F81C1C"/>
    <w:rsid w:val="00F85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5D544"/>
  <w15:docId w15:val="{5D4B6C74-22AF-4EF7-8509-E695043A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AA4"/>
    <w:rPr>
      <w:sz w:val="24"/>
      <w:szCs w:val="24"/>
    </w:rPr>
  </w:style>
  <w:style w:type="paragraph" w:styleId="Heading1">
    <w:name w:val="heading 1"/>
    <w:basedOn w:val="Normal"/>
    <w:next w:val="Normal"/>
    <w:link w:val="Heading1Char"/>
    <w:qFormat/>
    <w:rsid w:val="00CC206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5AA4"/>
    <w:pPr>
      <w:jc w:val="both"/>
    </w:pPr>
    <w:rPr>
      <w:sz w:val="28"/>
      <w:lang w:eastAsia="en-US"/>
    </w:rPr>
  </w:style>
  <w:style w:type="paragraph" w:customStyle="1" w:styleId="Strong1">
    <w:name w:val="Strong1"/>
    <w:basedOn w:val="Normal"/>
    <w:rsid w:val="00E85AA4"/>
    <w:pPr>
      <w:spacing w:line="288" w:lineRule="atLeast"/>
    </w:pPr>
    <w:rPr>
      <w:rFonts w:ascii="Verdana" w:hAnsi="Verdana"/>
      <w:b/>
      <w:bCs/>
      <w:color w:val="000000"/>
      <w:sz w:val="17"/>
      <w:szCs w:val="17"/>
    </w:rPr>
  </w:style>
  <w:style w:type="character" w:customStyle="1" w:styleId="Heading1Char">
    <w:name w:val="Heading 1 Char"/>
    <w:basedOn w:val="DefaultParagraphFont"/>
    <w:link w:val="Heading1"/>
    <w:rsid w:val="00CC2061"/>
    <w:rPr>
      <w:rFonts w:ascii="Cambria" w:eastAsia="Times New Roman" w:hAnsi="Cambria" w:cs="Times New Roman"/>
      <w:b/>
      <w:bCs/>
      <w:kern w:val="32"/>
      <w:sz w:val="32"/>
      <w:szCs w:val="32"/>
    </w:rPr>
  </w:style>
  <w:style w:type="paragraph" w:styleId="NoSpacing">
    <w:name w:val="No Spacing"/>
    <w:uiPriority w:val="1"/>
    <w:qFormat/>
    <w:rsid w:val="00CC2061"/>
    <w:rPr>
      <w:sz w:val="24"/>
      <w:szCs w:val="24"/>
    </w:rPr>
  </w:style>
  <w:style w:type="character" w:customStyle="1" w:styleId="BodyTextChar">
    <w:name w:val="Body Text Char"/>
    <w:basedOn w:val="DefaultParagraphFont"/>
    <w:link w:val="BodyText"/>
    <w:rsid w:val="00632969"/>
    <w:rPr>
      <w:sz w:val="28"/>
      <w:szCs w:val="24"/>
      <w:lang w:eastAsia="en-US"/>
    </w:rPr>
  </w:style>
  <w:style w:type="paragraph" w:styleId="ListParagraph">
    <w:name w:val="List Paragraph"/>
    <w:basedOn w:val="Normal"/>
    <w:uiPriority w:val="34"/>
    <w:qFormat/>
    <w:rsid w:val="00717C17"/>
    <w:pPr>
      <w:ind w:left="720"/>
      <w:contextualSpacing/>
    </w:pPr>
  </w:style>
  <w:style w:type="paragraph" w:styleId="BalloonText">
    <w:name w:val="Balloon Text"/>
    <w:basedOn w:val="Normal"/>
    <w:link w:val="BalloonTextChar"/>
    <w:semiHidden/>
    <w:unhideWhenUsed/>
    <w:rsid w:val="00B75C4B"/>
    <w:rPr>
      <w:rFonts w:ascii="Segoe UI" w:hAnsi="Segoe UI" w:cs="Segoe UI"/>
      <w:sz w:val="18"/>
      <w:szCs w:val="18"/>
    </w:rPr>
  </w:style>
  <w:style w:type="character" w:customStyle="1" w:styleId="BalloonTextChar">
    <w:name w:val="Balloon Text Char"/>
    <w:basedOn w:val="DefaultParagraphFont"/>
    <w:link w:val="BalloonText"/>
    <w:semiHidden/>
    <w:rsid w:val="00B75C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Hamilton Citizens Advice Bureau</vt:lpstr>
    </vt:vector>
  </TitlesOfParts>
  <Company>Hamilton CAB</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Citizens Advice Bureau</dc:title>
  <dc:creator>IT Dept</dc:creator>
  <cp:lastModifiedBy>Mary Barrie</cp:lastModifiedBy>
  <cp:revision>3</cp:revision>
  <cp:lastPrinted>2020-07-07T13:35:00Z</cp:lastPrinted>
  <dcterms:created xsi:type="dcterms:W3CDTF">2022-04-08T10:19:00Z</dcterms:created>
  <dcterms:modified xsi:type="dcterms:W3CDTF">2022-04-08T15:46:00Z</dcterms:modified>
</cp:coreProperties>
</file>