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A92B" w14:textId="5CA62CFC" w:rsidR="004C7747" w:rsidRPr="0057784F" w:rsidRDefault="004C7747" w:rsidP="0057784F">
      <w:pPr>
        <w:jc w:val="both"/>
        <w:rPr>
          <w:rFonts w:ascii="Tahoma" w:hAnsi="Tahoma" w:cs="Tahoma"/>
          <w:noProof/>
          <w:color w:val="0000FF"/>
          <w:sz w:val="28"/>
          <w:szCs w:val="28"/>
          <w:lang w:eastAsia="en-GB"/>
        </w:rPr>
      </w:pPr>
      <w:r w:rsidRPr="00F974D6">
        <w:rPr>
          <w:rFonts w:ascii="Tahoma" w:hAnsi="Tahoma" w:cs="Tahoma"/>
          <w:noProof/>
          <w:color w:val="0000FF"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647A9D9" wp14:editId="67EF5CD9">
                <wp:simplePos x="0" y="0"/>
                <wp:positionH relativeFrom="column">
                  <wp:posOffset>8890</wp:posOffset>
                </wp:positionH>
                <wp:positionV relativeFrom="paragraph">
                  <wp:posOffset>-998855</wp:posOffset>
                </wp:positionV>
                <wp:extent cx="2393950" cy="604520"/>
                <wp:effectExtent l="0" t="0" r="635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BAA0B" w14:textId="77777777" w:rsidR="004C7747" w:rsidRDefault="004C7747" w:rsidP="004C774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Denny and Dunipace</w:t>
                            </w:r>
                          </w:p>
                          <w:p w14:paraId="2FC75B63" w14:textId="77777777" w:rsidR="004C7747" w:rsidRDefault="004C7747" w:rsidP="004C774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Citizens Advice Bureau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7A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78.65pt;width:188.5pt;height:47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14:paraId="564BAA0B" w14:textId="77777777" w:rsidR="004C7747" w:rsidRDefault="004C7747" w:rsidP="004C774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>Denny and Dunipace</w:t>
                      </w:r>
                    </w:p>
                    <w:p w14:paraId="2FC75B63" w14:textId="77777777" w:rsidR="004C7747" w:rsidRDefault="004C7747" w:rsidP="004C774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Citizens Advice Bureau </w:t>
                      </w:r>
                    </w:p>
                  </w:txbxContent>
                </v:textbox>
              </v:shape>
            </w:pict>
          </mc:Fallback>
        </mc:AlternateContent>
      </w:r>
      <w:r w:rsidR="009843C2">
        <w:rPr>
          <w:rFonts w:ascii="Tahoma" w:hAnsi="Tahoma" w:cs="Tahoma"/>
          <w:color w:val="0000FF"/>
          <w:sz w:val="28"/>
          <w:szCs w:val="28"/>
        </w:rPr>
        <w:object w:dxaOrig="1440" w:dyaOrig="1440" w14:anchorId="0265CFCC">
          <v:rect id="_x0000_s1026" style="position:absolute;left:0;text-align:left;margin-left:414.85pt;margin-top:-87.65pt;width:77.45pt;height:68.7pt;z-index:251669504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"/>
            <v:shadow color="#ccc"/>
          </v:rect>
          <o:OLEObject Type="Embed" ProgID="Word.Picture.8" ShapeID="_x0000_s1026" DrawAspect="Content" ObjectID="_1742197687" r:id="rId9"/>
        </w:object>
      </w:r>
      <w:r w:rsidR="009B5C1A">
        <w:rPr>
          <w:rFonts w:ascii="Tahoma" w:hAnsi="Tahoma" w:cs="Tahoma"/>
          <w:noProof/>
          <w:color w:val="0000FF"/>
          <w:sz w:val="28"/>
          <w:szCs w:val="28"/>
          <w:lang w:eastAsia="en-GB"/>
        </w:rPr>
        <w:t>ASAP</w:t>
      </w:r>
      <w:r w:rsidR="00C72CE1">
        <w:rPr>
          <w:rFonts w:ascii="Tahoma" w:hAnsi="Tahoma" w:cs="Tahoma"/>
          <w:noProof/>
          <w:color w:val="0000FF"/>
          <w:sz w:val="28"/>
          <w:szCs w:val="28"/>
          <w:lang w:eastAsia="en-GB"/>
        </w:rPr>
        <w:t>(Armed Services Advice P</w:t>
      </w:r>
      <w:r w:rsidR="00E1320F">
        <w:rPr>
          <w:rFonts w:ascii="Tahoma" w:hAnsi="Tahoma" w:cs="Tahoma"/>
          <w:noProof/>
          <w:color w:val="0000FF"/>
          <w:sz w:val="28"/>
          <w:szCs w:val="28"/>
          <w:lang w:eastAsia="en-GB"/>
        </w:rPr>
        <w:t>roject)</w:t>
      </w:r>
      <w:r w:rsidR="0057784F">
        <w:rPr>
          <w:rFonts w:ascii="Tahoma" w:hAnsi="Tahoma" w:cs="Tahoma"/>
          <w:noProof/>
          <w:color w:val="0000FF"/>
          <w:sz w:val="28"/>
          <w:szCs w:val="28"/>
          <w:lang w:eastAsia="en-GB"/>
        </w:rPr>
        <w:t xml:space="preserve"> </w:t>
      </w:r>
      <w:r w:rsidR="009B5C1A">
        <w:rPr>
          <w:rFonts w:ascii="Tahoma" w:hAnsi="Tahoma" w:cs="Tahoma"/>
          <w:color w:val="0000FF"/>
          <w:sz w:val="28"/>
          <w:szCs w:val="28"/>
        </w:rPr>
        <w:t xml:space="preserve">Regional </w:t>
      </w:r>
      <w:r w:rsidR="00A82022">
        <w:rPr>
          <w:rFonts w:ascii="Tahoma" w:hAnsi="Tahoma" w:cs="Tahoma"/>
          <w:color w:val="0000FF"/>
          <w:sz w:val="28"/>
          <w:szCs w:val="28"/>
        </w:rPr>
        <w:t xml:space="preserve">Support Officer </w:t>
      </w:r>
    </w:p>
    <w:p w14:paraId="57EABD32" w14:textId="007F02FC" w:rsidR="004C7747" w:rsidRPr="004C7747" w:rsidRDefault="004C7747" w:rsidP="004C7747">
      <w:pPr>
        <w:pStyle w:val="CASBody"/>
        <w:tabs>
          <w:tab w:val="left" w:pos="3690"/>
        </w:tabs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ab/>
      </w:r>
    </w:p>
    <w:p w14:paraId="434B89D2" w14:textId="65041EF0" w:rsidR="006D0245" w:rsidRPr="006D0245" w:rsidRDefault="00B87771" w:rsidP="005F4A2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9B5C1A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ASAP Regional </w:t>
      </w:r>
      <w:r w:rsidR="00A8202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Support Officer </w:t>
      </w:r>
      <w:r w:rsidR="009B5C1A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  <w:r w:rsidR="006D0245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</w:p>
    <w:p w14:paraId="0BE4BD0C" w14:textId="328B565E" w:rsidR="00E62A76" w:rsidRPr="009B5C1A" w:rsidRDefault="00F974D6" w:rsidP="009B5C1A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2"/>
          <w:szCs w:val="22"/>
        </w:rPr>
      </w:pPr>
      <w:r w:rsidRPr="00F974D6">
        <w:rPr>
          <w:rFonts w:ascii="Tahoma" w:hAnsi="Tahoma" w:cs="Tahoma"/>
          <w:b/>
          <w:bCs/>
          <w:color w:val="064169"/>
          <w:sz w:val="22"/>
          <w:szCs w:val="22"/>
        </w:rPr>
        <w:t xml:space="preserve">Location: </w:t>
      </w:r>
      <w:r w:rsidR="009B5C1A">
        <w:rPr>
          <w:rFonts w:ascii="Tahoma" w:hAnsi="Tahoma" w:cs="Tahoma"/>
          <w:sz w:val="22"/>
          <w:szCs w:val="22"/>
        </w:rPr>
        <w:t>Denny and Dunipace Office</w:t>
      </w:r>
      <w:r w:rsidR="0057784F">
        <w:rPr>
          <w:rFonts w:ascii="Tahoma" w:hAnsi="Tahoma" w:cs="Tahoma"/>
          <w:sz w:val="22"/>
          <w:szCs w:val="22"/>
        </w:rPr>
        <w:t xml:space="preserve">, outreach locations and </w:t>
      </w:r>
      <w:r w:rsidR="00AE18F5">
        <w:rPr>
          <w:rFonts w:ascii="Tahoma" w:hAnsi="Tahoma" w:cs="Tahoma"/>
          <w:sz w:val="22"/>
          <w:szCs w:val="22"/>
        </w:rPr>
        <w:t>hybrid</w:t>
      </w:r>
      <w:r w:rsidR="0057784F">
        <w:rPr>
          <w:rFonts w:ascii="Tahoma" w:hAnsi="Tahoma" w:cs="Tahoma"/>
          <w:sz w:val="22"/>
          <w:szCs w:val="22"/>
        </w:rPr>
        <w:t xml:space="preserve"> working options </w:t>
      </w:r>
      <w:r w:rsidR="00AE18F5">
        <w:rPr>
          <w:rFonts w:ascii="Tahoma" w:hAnsi="Tahoma" w:cs="Tahoma"/>
          <w:sz w:val="22"/>
          <w:szCs w:val="22"/>
        </w:rPr>
        <w:t xml:space="preserve">available </w:t>
      </w:r>
    </w:p>
    <w:p w14:paraId="5BD1C218" w14:textId="0DA57439" w:rsidR="009B5C1A" w:rsidRDefault="009B5C1A" w:rsidP="009B5C1A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Responsible to:</w:t>
      </w:r>
      <w:r>
        <w:rPr>
          <w:rFonts w:ascii="Tahoma" w:hAnsi="Tahoma" w:cs="Tahoma"/>
          <w:bCs/>
          <w:sz w:val="22"/>
          <w:szCs w:val="22"/>
        </w:rPr>
        <w:t xml:space="preserve"> Manager</w:t>
      </w:r>
    </w:p>
    <w:p w14:paraId="03D607E1" w14:textId="5DB1A594" w:rsidR="0057784F" w:rsidRPr="00F30B53" w:rsidRDefault="0057784F" w:rsidP="0057784F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Hours per week: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28 hours per week</w:t>
      </w:r>
      <w:r w:rsidR="00D43A37">
        <w:rPr>
          <w:rFonts w:ascii="Tahoma" w:hAnsi="Tahoma" w:cs="Tahoma"/>
          <w:bCs/>
          <w:color w:val="auto"/>
          <w:sz w:val="22"/>
          <w:szCs w:val="22"/>
        </w:rPr>
        <w:t xml:space="preserve"> – flexible to meet the demands of the Service.  Occasional evening and weekend work will be required</w:t>
      </w:r>
    </w:p>
    <w:p w14:paraId="44F8E834" w14:textId="7E9FF3CC" w:rsidR="0057784F" w:rsidRPr="00EB10F3" w:rsidRDefault="0057784F" w:rsidP="0057784F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color w:val="auto"/>
          <w:sz w:val="22"/>
          <w:szCs w:val="22"/>
        </w:rPr>
      </w:pPr>
      <w:r w:rsidRPr="00F30B53">
        <w:rPr>
          <w:rFonts w:ascii="Tahoma" w:hAnsi="Tahoma" w:cs="Tahoma"/>
          <w:b/>
          <w:bCs/>
          <w:color w:val="064169"/>
          <w:sz w:val="22"/>
          <w:szCs w:val="22"/>
        </w:rPr>
        <w:t xml:space="preserve">Type of contract: </w:t>
      </w:r>
      <w:r>
        <w:rPr>
          <w:rFonts w:ascii="Tahoma" w:hAnsi="Tahoma" w:cs="Tahoma"/>
          <w:color w:val="auto"/>
          <w:sz w:val="22"/>
          <w:szCs w:val="22"/>
          <w:lang w:val="en" w:eastAsia="en-GB"/>
        </w:rPr>
        <w:t>Current hours fixed to 31 March 202</w:t>
      </w:r>
      <w:r w:rsidR="00080534">
        <w:rPr>
          <w:rFonts w:ascii="Tahoma" w:hAnsi="Tahoma" w:cs="Tahoma"/>
          <w:color w:val="auto"/>
          <w:sz w:val="22"/>
          <w:szCs w:val="22"/>
          <w:lang w:val="en" w:eastAsia="en-GB"/>
        </w:rPr>
        <w:t>3</w:t>
      </w:r>
      <w:r>
        <w:rPr>
          <w:rFonts w:ascii="Tahoma" w:hAnsi="Tahoma" w:cs="Tahoma"/>
          <w:color w:val="auto"/>
          <w:sz w:val="22"/>
          <w:szCs w:val="22"/>
          <w:lang w:val="en" w:eastAsia="en-GB"/>
        </w:rPr>
        <w:t xml:space="preserve"> (extension possible reliant on funding) </w:t>
      </w:r>
    </w:p>
    <w:p w14:paraId="1BF0E5D7" w14:textId="4F15B375" w:rsidR="0057784F" w:rsidRPr="00F30B53" w:rsidRDefault="0057784F" w:rsidP="0057784F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 xml:space="preserve">Starting date: </w:t>
      </w:r>
      <w:r w:rsidR="005215AC">
        <w:rPr>
          <w:rFonts w:ascii="Tahoma" w:hAnsi="Tahoma" w:cs="Tahoma"/>
          <w:color w:val="auto"/>
          <w:sz w:val="22"/>
          <w:szCs w:val="22"/>
          <w:lang w:val="en" w:eastAsia="en-GB"/>
        </w:rPr>
        <w:t>1</w:t>
      </w:r>
      <w:r w:rsidR="005215AC" w:rsidRPr="005215AC">
        <w:rPr>
          <w:rFonts w:ascii="Tahoma" w:hAnsi="Tahoma" w:cs="Tahoma"/>
          <w:color w:val="auto"/>
          <w:sz w:val="22"/>
          <w:szCs w:val="22"/>
          <w:vertAlign w:val="superscript"/>
          <w:lang w:val="en" w:eastAsia="en-GB"/>
        </w:rPr>
        <w:t>st</w:t>
      </w:r>
      <w:r w:rsidR="005215AC">
        <w:rPr>
          <w:rFonts w:ascii="Tahoma" w:hAnsi="Tahoma" w:cs="Tahoma"/>
          <w:color w:val="auto"/>
          <w:sz w:val="22"/>
          <w:szCs w:val="22"/>
          <w:lang w:val="en" w:eastAsia="en-GB"/>
        </w:rPr>
        <w:t xml:space="preserve"> May 2023</w:t>
      </w:r>
      <w:r>
        <w:rPr>
          <w:rFonts w:ascii="Tahoma" w:hAnsi="Tahoma" w:cs="Tahoma"/>
          <w:color w:val="auto"/>
          <w:sz w:val="22"/>
          <w:szCs w:val="22"/>
          <w:lang w:val="en" w:eastAsia="en-GB"/>
        </w:rPr>
        <w:t xml:space="preserve"> </w:t>
      </w:r>
    </w:p>
    <w:p w14:paraId="03AE1F82" w14:textId="2B43159E" w:rsidR="0057784F" w:rsidRPr="00E0671E" w:rsidRDefault="0057784F" w:rsidP="0057784F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color w:val="auto"/>
          <w:sz w:val="22"/>
          <w:szCs w:val="22"/>
        </w:rPr>
      </w:pPr>
      <w:r w:rsidRPr="00F30B53">
        <w:rPr>
          <w:rFonts w:ascii="Tahoma" w:hAnsi="Tahoma" w:cs="Tahoma"/>
          <w:b/>
          <w:bCs/>
          <w:color w:val="064169"/>
          <w:sz w:val="22"/>
          <w:szCs w:val="22"/>
        </w:rPr>
        <w:t xml:space="preserve">Salary: </w:t>
      </w:r>
      <w:r w:rsidR="005215AC">
        <w:rPr>
          <w:rFonts w:ascii="Tahoma" w:hAnsi="Tahoma" w:cs="Tahoma"/>
          <w:color w:val="auto"/>
          <w:sz w:val="22"/>
          <w:szCs w:val="22"/>
        </w:rPr>
        <w:t>£</w:t>
      </w:r>
      <w:r w:rsidR="005215AC">
        <w:rPr>
          <w:rFonts w:ascii="Tahoma" w:hAnsi="Tahoma" w:cs="Tahoma"/>
          <w:sz w:val="22"/>
          <w:szCs w:val="22"/>
        </w:rPr>
        <w:t>21,177.84</w:t>
      </w:r>
      <w:r w:rsidR="00BA6694">
        <w:rPr>
          <w:rFonts w:ascii="Tahoma" w:hAnsi="Tahoma" w:cs="Tahoma"/>
          <w:sz w:val="22"/>
          <w:szCs w:val="22"/>
        </w:rPr>
        <w:t xml:space="preserve"> - 28hrs</w:t>
      </w:r>
      <w:r w:rsidR="00D43A37">
        <w:rPr>
          <w:rFonts w:ascii="Tahoma" w:hAnsi="Tahoma" w:cs="Tahoma"/>
          <w:sz w:val="22"/>
          <w:szCs w:val="22"/>
        </w:rPr>
        <w:t xml:space="preserve"> </w:t>
      </w:r>
    </w:p>
    <w:p w14:paraId="49FB6CC2" w14:textId="45F30D68" w:rsidR="0057784F" w:rsidRPr="00E0671E" w:rsidRDefault="0057784F" w:rsidP="0057784F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F30B53">
        <w:rPr>
          <w:rFonts w:ascii="Tahoma" w:hAnsi="Tahoma" w:cs="Tahoma"/>
          <w:b/>
          <w:bCs/>
          <w:color w:val="064169"/>
          <w:sz w:val="22"/>
          <w:szCs w:val="22"/>
        </w:rPr>
        <w:t xml:space="preserve">Closing Date: </w:t>
      </w:r>
      <w:r w:rsidR="005215AC">
        <w:rPr>
          <w:rFonts w:ascii="Tahoma" w:hAnsi="Tahoma" w:cs="Tahoma"/>
          <w:bCs/>
          <w:color w:val="auto"/>
          <w:sz w:val="22"/>
          <w:szCs w:val="22"/>
        </w:rPr>
        <w:t>1</w:t>
      </w:r>
      <w:r w:rsidR="000109EA">
        <w:rPr>
          <w:rFonts w:ascii="Tahoma" w:hAnsi="Tahoma" w:cs="Tahoma"/>
          <w:bCs/>
          <w:color w:val="auto"/>
          <w:sz w:val="22"/>
          <w:szCs w:val="22"/>
        </w:rPr>
        <w:t>2</w:t>
      </w:r>
      <w:r w:rsidR="005215AC" w:rsidRPr="005215AC">
        <w:rPr>
          <w:rFonts w:ascii="Tahoma" w:hAnsi="Tahoma" w:cs="Tahoma"/>
          <w:bCs/>
          <w:color w:val="auto"/>
          <w:sz w:val="22"/>
          <w:szCs w:val="22"/>
          <w:vertAlign w:val="superscript"/>
        </w:rPr>
        <w:t>th</w:t>
      </w:r>
      <w:r w:rsidR="005215AC">
        <w:rPr>
          <w:rFonts w:ascii="Tahoma" w:hAnsi="Tahoma" w:cs="Tahoma"/>
          <w:bCs/>
          <w:color w:val="auto"/>
          <w:sz w:val="22"/>
          <w:szCs w:val="22"/>
        </w:rPr>
        <w:t xml:space="preserve"> April 2023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603CE5">
        <w:rPr>
          <w:rFonts w:ascii="Tahoma" w:hAnsi="Tahoma" w:cs="Tahoma"/>
          <w:b/>
          <w:bCs/>
          <w:color w:val="auto"/>
          <w:sz w:val="22"/>
          <w:szCs w:val="22"/>
        </w:rPr>
        <w:t>6 pm</w:t>
      </w:r>
      <w:bookmarkStart w:id="0" w:name="_GoBack"/>
      <w:bookmarkEnd w:id="0"/>
    </w:p>
    <w:p w14:paraId="4D882099" w14:textId="3F4FF1D5" w:rsidR="0057784F" w:rsidRPr="00B6093C" w:rsidRDefault="0057784F" w:rsidP="0057784F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  <w:r w:rsidRPr="00F30B53">
        <w:rPr>
          <w:rFonts w:ascii="Tahoma" w:hAnsi="Tahoma" w:cs="Tahoma"/>
          <w:b/>
          <w:bCs/>
          <w:color w:val="064169"/>
          <w:sz w:val="22"/>
          <w:szCs w:val="22"/>
        </w:rPr>
        <w:t xml:space="preserve">Interviews: </w:t>
      </w:r>
      <w:r>
        <w:rPr>
          <w:rFonts w:ascii="Tahoma" w:hAnsi="Tahoma" w:cs="Tahoma"/>
          <w:color w:val="auto"/>
          <w:sz w:val="22"/>
          <w:szCs w:val="22"/>
        </w:rPr>
        <w:t xml:space="preserve">w/c </w:t>
      </w:r>
      <w:r w:rsidR="005215AC">
        <w:rPr>
          <w:rFonts w:ascii="Tahoma" w:hAnsi="Tahoma" w:cs="Tahoma"/>
          <w:color w:val="auto"/>
          <w:sz w:val="22"/>
          <w:szCs w:val="22"/>
        </w:rPr>
        <w:t>17</w:t>
      </w:r>
      <w:r w:rsidR="005215AC" w:rsidRPr="005215A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5215AC">
        <w:rPr>
          <w:rFonts w:ascii="Tahoma" w:hAnsi="Tahoma" w:cs="Tahoma"/>
          <w:color w:val="auto"/>
          <w:sz w:val="22"/>
          <w:szCs w:val="22"/>
        </w:rPr>
        <w:t xml:space="preserve"> April 2023</w:t>
      </w:r>
    </w:p>
    <w:p w14:paraId="1F686ACD" w14:textId="77777777" w:rsidR="0057784F" w:rsidRPr="005B7FEC" w:rsidRDefault="0057784F" w:rsidP="005B7FEC">
      <w:pPr>
        <w:rPr>
          <w:rFonts w:ascii="Tahoma" w:hAnsi="Tahoma" w:cs="Tahoma"/>
          <w:bCs/>
          <w:sz w:val="22"/>
          <w:szCs w:val="22"/>
        </w:rPr>
      </w:pPr>
    </w:p>
    <w:p w14:paraId="023E614B" w14:textId="77777777" w:rsidR="00F974D6" w:rsidRPr="008B033D" w:rsidRDefault="00F974D6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0865F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3FBA7E0B" w14:textId="4A599E35" w:rsidR="00F974D6" w:rsidRPr="00F30B53" w:rsidRDefault="00F974D6" w:rsidP="00F974D6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bookmarkStart w:id="1" w:name="_Toc520296371"/>
      <w:bookmarkStart w:id="2" w:name="_Toc522194033"/>
      <w:bookmarkStart w:id="3" w:name="_Toc520296373"/>
    </w:p>
    <w:p w14:paraId="4E753689" w14:textId="54B0F57D" w:rsidR="00E62A76" w:rsidRDefault="00C72CE1" w:rsidP="00F974D6">
      <w:pPr>
        <w:pStyle w:val="NormalWeb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ASAP</w:t>
      </w:r>
      <w:r w:rsidR="009B5C1A">
        <w:rPr>
          <w:rFonts w:ascii="Tahoma" w:hAnsi="Tahoma" w:cs="Tahoma"/>
          <w:bCs/>
          <w:sz w:val="22"/>
          <w:szCs w:val="22"/>
        </w:rPr>
        <w:t xml:space="preserve"> </w:t>
      </w:r>
      <w:r w:rsidR="00E35FCD">
        <w:rPr>
          <w:rFonts w:ascii="Tahoma" w:hAnsi="Tahoma" w:cs="Tahoma"/>
          <w:bCs/>
          <w:sz w:val="22"/>
          <w:szCs w:val="22"/>
        </w:rPr>
        <w:t>Regional Support Officer</w:t>
      </w:r>
      <w:r w:rsidR="009B5C1A">
        <w:rPr>
          <w:rFonts w:ascii="Tahoma" w:hAnsi="Tahoma" w:cs="Tahoma"/>
          <w:bCs/>
          <w:sz w:val="22"/>
          <w:szCs w:val="22"/>
        </w:rPr>
        <w:t xml:space="preserve"> will work with the bureaux in the Falkirk Council area. The post holder will provide advice to members of the armed forces community, support bureaux</w:t>
      </w:r>
      <w:r w:rsidR="005B7FEC">
        <w:rPr>
          <w:rFonts w:ascii="Tahoma" w:hAnsi="Tahoma" w:cs="Tahoma"/>
          <w:bCs/>
          <w:sz w:val="22"/>
          <w:szCs w:val="22"/>
        </w:rPr>
        <w:t xml:space="preserve"> and regional organisations</w:t>
      </w:r>
      <w:r w:rsidR="009B5C1A">
        <w:rPr>
          <w:rFonts w:ascii="Tahoma" w:hAnsi="Tahoma" w:cs="Tahoma"/>
          <w:bCs/>
          <w:sz w:val="22"/>
          <w:szCs w:val="22"/>
        </w:rPr>
        <w:t xml:space="preserve"> in the provision of advice to the armed forces community and co-ordinate regional activities including training as required. </w:t>
      </w:r>
    </w:p>
    <w:p w14:paraId="18393BFD" w14:textId="77777777" w:rsidR="005B7FEC" w:rsidRPr="00F30B53" w:rsidRDefault="005B7FEC" w:rsidP="005B7FEC">
      <w:pPr>
        <w:pStyle w:val="CASBody"/>
        <w:ind w:right="0"/>
        <w:rPr>
          <w:rFonts w:ascii="Tahoma" w:hAnsi="Tahoma" w:cs="Tahoma"/>
          <w:b/>
          <w:color w:val="064169"/>
          <w:sz w:val="22"/>
          <w:szCs w:val="22"/>
        </w:rPr>
      </w:pPr>
      <w:r w:rsidRPr="00F30B53">
        <w:rPr>
          <w:rFonts w:ascii="Tahoma" w:hAnsi="Tahoma" w:cs="Tahoma"/>
          <w:b/>
          <w:color w:val="064169"/>
          <w:sz w:val="22"/>
          <w:szCs w:val="22"/>
        </w:rPr>
        <w:t>Employee benefits</w:t>
      </w:r>
    </w:p>
    <w:p w14:paraId="66BF18D2" w14:textId="77777777" w:rsidR="005B7FEC" w:rsidRDefault="005B7FEC" w:rsidP="005B7FEC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</w:p>
    <w:p w14:paraId="3274E7C7" w14:textId="267D2D64" w:rsidR="005B7FEC" w:rsidRDefault="005B7FEC" w:rsidP="005B7FEC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Denny and Dunipace</w:t>
      </w:r>
      <w:r w:rsidRPr="00F30B53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 offers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 excellent terms and conditions</w:t>
      </w:r>
      <w:r w:rsidRPr="00F30B53">
        <w:rPr>
          <w:rFonts w:ascii="Tahoma" w:hAnsi="Tahoma" w:cs="Tahoma"/>
          <w:bCs/>
          <w:color w:val="000000" w:themeColor="text1"/>
          <w:sz w:val="22"/>
          <w:szCs w:val="22"/>
        </w:rPr>
        <w:t xml:space="preserve">. 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Denny and Dunipace </w:t>
      </w:r>
      <w:r w:rsidRPr="00D51D93">
        <w:rPr>
          <w:rFonts w:ascii="Tahoma" w:hAnsi="Tahoma" w:cs="Tahoma"/>
          <w:bCs/>
          <w:color w:val="000000" w:themeColor="text1"/>
          <w:sz w:val="22"/>
          <w:szCs w:val="22"/>
        </w:rPr>
        <w:t>Citizens</w:t>
      </w:r>
      <w:r w:rsidRPr="00F30B53">
        <w:rPr>
          <w:rFonts w:ascii="Tahoma" w:hAnsi="Tahoma" w:cs="Tahoma"/>
          <w:bCs/>
          <w:color w:val="000000" w:themeColor="text1"/>
          <w:sz w:val="22"/>
          <w:szCs w:val="22"/>
        </w:rPr>
        <w:t xml:space="preserve"> Advice Bureau is an inclusive employer considering flexible working arrangements where appropriate. </w:t>
      </w:r>
    </w:p>
    <w:p w14:paraId="49EC8320" w14:textId="77777777" w:rsidR="005B7FEC" w:rsidRPr="00F30B53" w:rsidRDefault="005B7FEC" w:rsidP="005B7FEC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</w:p>
    <w:p w14:paraId="116F478E" w14:textId="77777777" w:rsidR="005B7FEC" w:rsidRDefault="005B7FEC" w:rsidP="005B7FEC">
      <w:pPr>
        <w:pStyle w:val="CASBody"/>
        <w:ind w:right="0"/>
        <w:rPr>
          <w:rFonts w:ascii="Tahoma" w:hAnsi="Tahoma" w:cs="Tahoma"/>
          <w:b/>
          <w:bCs/>
          <w:color w:val="064169"/>
          <w:sz w:val="22"/>
          <w:szCs w:val="22"/>
        </w:rPr>
      </w:pPr>
      <w:r w:rsidRPr="000F214E">
        <w:rPr>
          <w:rFonts w:ascii="Tahoma" w:hAnsi="Tahoma" w:cs="Tahoma"/>
          <w:b/>
          <w:bCs/>
          <w:color w:val="064169"/>
          <w:sz w:val="22"/>
          <w:szCs w:val="22"/>
        </w:rPr>
        <w:t>How to apply</w:t>
      </w:r>
    </w:p>
    <w:p w14:paraId="7518DFC2" w14:textId="77777777" w:rsidR="005B7FEC" w:rsidRDefault="005B7FEC" w:rsidP="005B7FEC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09CEF1D8" w14:textId="117936D5" w:rsidR="0061575E" w:rsidRDefault="0061575E" w:rsidP="0061575E">
      <w:pPr>
        <w:spacing w:line="276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Please see job description and person specification below. Application forms are available in separate link on this advert or can be requested from </w:t>
      </w:r>
      <w:hyperlink r:id="rId10" w:history="1">
        <w:r w:rsidR="005215AC" w:rsidRPr="00475860">
          <w:rPr>
            <w:rStyle w:val="Hyperlink"/>
            <w:rFonts w:ascii="Tahoma" w:hAnsi="Tahoma" w:cs="Tahoma"/>
            <w:bCs/>
            <w:sz w:val="22"/>
            <w:szCs w:val="22"/>
          </w:rPr>
          <w:t>louiseboden@dennycab.casonline.org.uk</w:t>
        </w:r>
      </w:hyperlink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</w:p>
    <w:p w14:paraId="6320A5D6" w14:textId="77777777" w:rsidR="0061575E" w:rsidRDefault="0061575E" w:rsidP="0061575E">
      <w:pPr>
        <w:spacing w:line="276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>To request a paper form please call 01324 824043.</w:t>
      </w:r>
    </w:p>
    <w:p w14:paraId="7686EFAF" w14:textId="549060B1" w:rsidR="0061575E" w:rsidRDefault="0061575E" w:rsidP="0061575E">
      <w:pPr>
        <w:spacing w:line="276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41DA5785" w14:textId="62E7E4CC" w:rsidR="00C97036" w:rsidRDefault="00C97036" w:rsidP="0061575E">
      <w:pPr>
        <w:spacing w:line="276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Alternatively all documents including the application form can be accessed in ‘current vacancies’ on the Citizens Advice Scotland public website. </w:t>
      </w:r>
    </w:p>
    <w:p w14:paraId="31A610D3" w14:textId="4DE9B008" w:rsidR="0061575E" w:rsidRDefault="0061575E" w:rsidP="0061575E">
      <w:pPr>
        <w:spacing w:line="276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Applications must be received to </w:t>
      </w:r>
      <w:hyperlink r:id="rId11" w:history="1">
        <w:r w:rsidR="005215AC" w:rsidRPr="00475860">
          <w:rPr>
            <w:rStyle w:val="Hyperlink"/>
            <w:rFonts w:ascii="Tahoma" w:hAnsi="Tahoma" w:cs="Tahoma"/>
            <w:bCs/>
            <w:sz w:val="22"/>
            <w:szCs w:val="22"/>
          </w:rPr>
          <w:t>louiseboden@dennycab.casonline.org.uk</w:t>
        </w:r>
      </w:hyperlink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 no later than 9am on </w:t>
      </w:r>
      <w:r w:rsidR="005215AC">
        <w:rPr>
          <w:rFonts w:ascii="Tahoma" w:hAnsi="Tahoma" w:cs="Tahoma"/>
          <w:bCs/>
          <w:color w:val="000000" w:themeColor="text1"/>
          <w:sz w:val="22"/>
          <w:szCs w:val="22"/>
        </w:rPr>
        <w:t>Thursday 13</w:t>
      </w:r>
      <w:r w:rsidR="005215AC" w:rsidRPr="005215AC">
        <w:rPr>
          <w:rFonts w:ascii="Tahoma" w:hAnsi="Tahoma" w:cs="Tahoma"/>
          <w:bCs/>
          <w:color w:val="000000" w:themeColor="text1"/>
          <w:sz w:val="22"/>
          <w:szCs w:val="22"/>
          <w:vertAlign w:val="superscript"/>
        </w:rPr>
        <w:t>th</w:t>
      </w:r>
      <w:r w:rsidR="005215AC">
        <w:rPr>
          <w:rFonts w:ascii="Tahoma" w:hAnsi="Tahoma" w:cs="Tahoma"/>
          <w:bCs/>
          <w:color w:val="000000" w:themeColor="text1"/>
          <w:sz w:val="22"/>
          <w:szCs w:val="22"/>
        </w:rPr>
        <w:t xml:space="preserve"> April 2023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. </w:t>
      </w:r>
    </w:p>
    <w:p w14:paraId="4AE0390E" w14:textId="77777777" w:rsidR="0061575E" w:rsidRDefault="0061575E" w:rsidP="0061575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B056B37" w14:textId="7BE9F389" w:rsidR="005B7FEC" w:rsidRDefault="005B7FEC" w:rsidP="005B7FEC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5930C980" w14:textId="3FAF21B8" w:rsidR="005B7FEC" w:rsidRDefault="005B7FEC" w:rsidP="005B7FEC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3CAD711A" w14:textId="64D8C371" w:rsidR="005B7FEC" w:rsidRDefault="005B7FEC" w:rsidP="005B7FEC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6ACEAD73" w14:textId="77777777" w:rsidR="005B7FEC" w:rsidRDefault="005B7FEC" w:rsidP="005B7FEC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29EF06EE" w14:textId="77777777" w:rsidR="005B7FEC" w:rsidRDefault="005B7FEC" w:rsidP="005B7FE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1E9AC28" w14:textId="77777777" w:rsidR="005B7FEC" w:rsidRPr="00E714DE" w:rsidRDefault="005B7FEC" w:rsidP="005B7FE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E714DE">
        <w:rPr>
          <w:rFonts w:ascii="Tahoma" w:hAnsi="Tahoma" w:cs="Tahoma"/>
          <w:b/>
          <w:color w:val="064169"/>
          <w:sz w:val="22"/>
          <w:szCs w:val="22"/>
        </w:rPr>
        <w:t>Equality &amp; diversity monitoring</w:t>
      </w:r>
    </w:p>
    <w:p w14:paraId="0C7E5041" w14:textId="77777777" w:rsidR="005B7FEC" w:rsidRPr="00E714DE" w:rsidRDefault="005B7FEC" w:rsidP="005B7FE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4D9794B" w14:textId="77777777" w:rsidR="005B7FEC" w:rsidRDefault="005B7FEC" w:rsidP="005B7FEC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E714DE">
        <w:rPr>
          <w:rFonts w:ascii="Tahoma" w:hAnsi="Tahoma" w:cs="Tahoma"/>
          <w:color w:val="000000" w:themeColor="text1"/>
          <w:sz w:val="22"/>
          <w:szCs w:val="22"/>
        </w:rPr>
        <w:t xml:space="preserve">To help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Denny and Dunipace 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>Citizens Advice Bureau</w:t>
      </w:r>
      <w:r w:rsidRPr="00E714DE">
        <w:rPr>
          <w:rFonts w:ascii="Tahoma" w:hAnsi="Tahoma" w:cs="Tahoma"/>
          <w:color w:val="000000" w:themeColor="text1"/>
          <w:sz w:val="22"/>
          <w:szCs w:val="22"/>
        </w:rPr>
        <w:t xml:space="preserve"> monitor equality and diversity statistics please return the Equality &amp; Diversity Monitoring Form separate from your other application documents by emailing it to: </w:t>
      </w:r>
      <w:hyperlink r:id="rId12" w:history="1">
        <w:r w:rsidRPr="00F02BF8">
          <w:rPr>
            <w:rStyle w:val="Hyperlink"/>
            <w:rFonts w:ascii="Tahoma" w:hAnsi="Tahoma" w:cs="Tahoma"/>
            <w:bCs/>
            <w:sz w:val="22"/>
            <w:szCs w:val="22"/>
          </w:rPr>
          <w:t>bureau@dennycab.casonline.org.uk</w:t>
        </w:r>
      </w:hyperlink>
    </w:p>
    <w:p w14:paraId="060F2E7B" w14:textId="77777777" w:rsidR="005B7FEC" w:rsidRDefault="005B7FEC" w:rsidP="005B7FE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0F76DE4F" w14:textId="77777777" w:rsidR="005B7FEC" w:rsidRPr="000F214E" w:rsidRDefault="005B7FEC" w:rsidP="005B7FEC">
      <w:pPr>
        <w:pStyle w:val="CASBody"/>
        <w:ind w:right="0"/>
        <w:rPr>
          <w:rFonts w:ascii="Tahoma" w:hAnsi="Tahoma" w:cs="Tahoma"/>
          <w:b/>
          <w:color w:val="064169"/>
          <w:sz w:val="22"/>
          <w:szCs w:val="22"/>
        </w:rPr>
      </w:pPr>
      <w:r w:rsidRPr="000F214E">
        <w:rPr>
          <w:rFonts w:ascii="Tahoma" w:hAnsi="Tahoma" w:cs="Tahoma"/>
          <w:b/>
          <w:color w:val="064169"/>
          <w:sz w:val="22"/>
          <w:szCs w:val="22"/>
        </w:rPr>
        <w:t>About the employer</w:t>
      </w:r>
    </w:p>
    <w:p w14:paraId="5E3B23F6" w14:textId="77777777" w:rsidR="005B7FEC" w:rsidRDefault="005B7FEC" w:rsidP="005B7FE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1DDF751A" w14:textId="77777777" w:rsidR="005B7FEC" w:rsidRPr="00F30B53" w:rsidRDefault="005B7FEC" w:rsidP="005B7FEC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Denny and Dunipace 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>Citizens Advice Bureau</w:t>
      </w:r>
      <w:r w:rsidRPr="00F30B53">
        <w:rPr>
          <w:rFonts w:ascii="Tahoma" w:hAnsi="Tahoma" w:cs="Tahoma"/>
          <w:color w:val="000000" w:themeColor="text1"/>
          <w:sz w:val="22"/>
          <w:szCs w:val="22"/>
        </w:rPr>
        <w:t xml:space="preserve"> is committed to equal opportunities both in service provision and employment.</w:t>
      </w:r>
    </w:p>
    <w:p w14:paraId="209C2D08" w14:textId="77777777" w:rsidR="005B7FEC" w:rsidRPr="00F30B53" w:rsidRDefault="005B7FEC" w:rsidP="005B7FEC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278436E" w14:textId="77777777" w:rsidR="005B7FEC" w:rsidRPr="00F30B53" w:rsidRDefault="005B7FEC" w:rsidP="005B7FEC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30B53">
        <w:rPr>
          <w:rFonts w:ascii="Tahoma" w:hAnsi="Tahoma" w:cs="Tahoma"/>
          <w:color w:val="000000" w:themeColor="text1"/>
          <w:sz w:val="22"/>
          <w:szCs w:val="22"/>
        </w:rPr>
        <w:t>Charity number: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SC004864</w:t>
      </w:r>
    </w:p>
    <w:p w14:paraId="7ABF9D49" w14:textId="77777777" w:rsidR="005B7FEC" w:rsidRDefault="005B7FEC" w:rsidP="005B7FEC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30B53">
        <w:rPr>
          <w:rFonts w:ascii="Tahoma" w:hAnsi="Tahoma" w:cs="Tahoma"/>
          <w:color w:val="000000" w:themeColor="text1"/>
          <w:sz w:val="22"/>
          <w:szCs w:val="22"/>
        </w:rPr>
        <w:t>Charity name: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Denny and Dunipace Citizens Advice Bureau </w:t>
      </w:r>
    </w:p>
    <w:p w14:paraId="240200EB" w14:textId="77777777" w:rsidR="005B7FEC" w:rsidRDefault="005B7FEC" w:rsidP="005B7FEC">
      <w:pPr>
        <w:jc w:val="both"/>
        <w:rPr>
          <w:rFonts w:ascii="Tahoma" w:hAnsi="Tahoma" w:cs="Tahoma"/>
          <w:sz w:val="22"/>
          <w:szCs w:val="22"/>
        </w:rPr>
      </w:pPr>
    </w:p>
    <w:p w14:paraId="23C6AF21" w14:textId="77777777" w:rsidR="005B7FEC" w:rsidRDefault="005B7FEC" w:rsidP="00F974D6">
      <w:pPr>
        <w:pStyle w:val="NormalWeb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Job description</w:t>
      </w:r>
      <w:bookmarkEnd w:id="1"/>
      <w:bookmarkEnd w:id="2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A1ED5" id="Straight Connector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58FD8588" w14:textId="6B172254" w:rsidR="008508E6" w:rsidRDefault="008508E6" w:rsidP="00B051DA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4" w:name="_Toc520296374"/>
      <w:bookmarkEnd w:id="3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14:paraId="718CF0DD" w14:textId="77777777" w:rsidR="00F974D6" w:rsidRPr="00B051DA" w:rsidRDefault="00F974D6" w:rsidP="00B051DA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41B32877" w14:textId="27DFCDA8" w:rsidR="00F974D6" w:rsidRPr="001C6979" w:rsidRDefault="00C72CE1" w:rsidP="00E62A76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undertake</w:t>
      </w:r>
      <w:r w:rsidR="005569D5">
        <w:rPr>
          <w:rFonts w:ascii="Tahoma" w:hAnsi="Tahoma" w:cs="Tahoma"/>
          <w:sz w:val="22"/>
          <w:szCs w:val="22"/>
        </w:rPr>
        <w:t xml:space="preserve"> specialist armed forces</w:t>
      </w:r>
      <w:r>
        <w:rPr>
          <w:rFonts w:ascii="Tahoma" w:hAnsi="Tahoma" w:cs="Tahoma"/>
          <w:sz w:val="22"/>
          <w:szCs w:val="22"/>
        </w:rPr>
        <w:t xml:space="preserve"> advice </w:t>
      </w:r>
      <w:r w:rsidR="009B5C1A">
        <w:rPr>
          <w:rFonts w:ascii="Tahoma" w:hAnsi="Tahoma" w:cs="Tahoma"/>
          <w:sz w:val="22"/>
          <w:szCs w:val="22"/>
        </w:rPr>
        <w:t xml:space="preserve">for members of the armed forces community </w:t>
      </w:r>
      <w:r w:rsidR="005569D5">
        <w:rPr>
          <w:rFonts w:ascii="Tahoma" w:hAnsi="Tahoma" w:cs="Tahoma"/>
          <w:sz w:val="22"/>
          <w:szCs w:val="22"/>
        </w:rPr>
        <w:t xml:space="preserve">including benefits, debt and money advice and income maximisation to be </w:t>
      </w:r>
      <w:r w:rsidR="001C6979">
        <w:rPr>
          <w:rFonts w:ascii="Tahoma" w:hAnsi="Tahoma" w:cs="Tahoma"/>
          <w:sz w:val="22"/>
          <w:szCs w:val="22"/>
        </w:rPr>
        <w:t xml:space="preserve">provided via telephone, email and face to face </w:t>
      </w:r>
    </w:p>
    <w:p w14:paraId="3BED8FCA" w14:textId="12838899" w:rsidR="00C72CE1" w:rsidRDefault="00C72CE1" w:rsidP="00E62A76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provide ongoing support</w:t>
      </w:r>
      <w:r w:rsidR="005569D5">
        <w:rPr>
          <w:rFonts w:ascii="Tahoma" w:hAnsi="Tahoma" w:cs="Tahoma"/>
          <w:sz w:val="22"/>
          <w:szCs w:val="22"/>
        </w:rPr>
        <w:t xml:space="preserve"> and advocacy </w:t>
      </w:r>
      <w:r>
        <w:rPr>
          <w:rFonts w:ascii="Tahoma" w:hAnsi="Tahoma" w:cs="Tahoma"/>
          <w:sz w:val="22"/>
          <w:szCs w:val="22"/>
        </w:rPr>
        <w:t xml:space="preserve">through casework for complex cases </w:t>
      </w:r>
      <w:r w:rsidR="005569D5">
        <w:rPr>
          <w:rFonts w:ascii="Tahoma" w:hAnsi="Tahoma" w:cs="Tahoma"/>
          <w:sz w:val="22"/>
          <w:szCs w:val="22"/>
        </w:rPr>
        <w:t>for members of the armed forces community, including representation at tribunals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2C44DE8" w14:textId="4C15DACE" w:rsidR="00C72CE1" w:rsidRPr="00F974D6" w:rsidRDefault="00C72CE1" w:rsidP="00E62A76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provide advice at various locations including home visits and outreaches within the region as required by the individual/referral organisation </w:t>
      </w:r>
    </w:p>
    <w:p w14:paraId="112441CA" w14:textId="3D5ABFCD" w:rsidR="00F974D6" w:rsidRDefault="00F974D6" w:rsidP="00E62A76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 w:rsidRPr="00F974D6">
        <w:rPr>
          <w:rFonts w:ascii="Tahoma" w:hAnsi="Tahoma" w:cs="Tahoma"/>
          <w:sz w:val="22"/>
          <w:szCs w:val="22"/>
        </w:rPr>
        <w:t xml:space="preserve">To </w:t>
      </w:r>
      <w:r w:rsidR="009B5C1A">
        <w:rPr>
          <w:rFonts w:ascii="Tahoma" w:hAnsi="Tahoma" w:cs="Tahoma"/>
          <w:sz w:val="22"/>
          <w:szCs w:val="22"/>
        </w:rPr>
        <w:t>support bureaux advice workers in their handling of advice and support to the armed forces community by providing effective consultancy and guidance</w:t>
      </w:r>
    </w:p>
    <w:p w14:paraId="5D7CFE4D" w14:textId="745E4656" w:rsidR="009B5C1A" w:rsidRDefault="009B5C1A" w:rsidP="00E62A76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participate in the identification of staff training needs and in the development of </w:t>
      </w:r>
      <w:r w:rsidR="00E1320F">
        <w:rPr>
          <w:rFonts w:ascii="Tahoma" w:hAnsi="Tahoma" w:cs="Tahoma"/>
          <w:sz w:val="22"/>
          <w:szCs w:val="22"/>
        </w:rPr>
        <w:t>training</w:t>
      </w:r>
      <w:r>
        <w:rPr>
          <w:rFonts w:ascii="Tahoma" w:hAnsi="Tahoma" w:cs="Tahoma"/>
          <w:sz w:val="22"/>
          <w:szCs w:val="22"/>
        </w:rPr>
        <w:t xml:space="preserve"> materials and training plans in association with national and regional colleagues </w:t>
      </w:r>
    </w:p>
    <w:p w14:paraId="60DCED83" w14:textId="44B7A4D4" w:rsidR="00014EAB" w:rsidRDefault="00014EAB" w:rsidP="00014EAB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engage and communicate effectively with all supported CABs, voluntary and statutory organisations in the region </w:t>
      </w:r>
    </w:p>
    <w:p w14:paraId="543B406A" w14:textId="56059AF8" w:rsidR="00014EAB" w:rsidRDefault="00014EAB" w:rsidP="00014EAB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promote the service within the region including awareness raising work with community groups </w:t>
      </w:r>
    </w:p>
    <w:p w14:paraId="6C69458F" w14:textId="301702D2" w:rsidR="00E1320F" w:rsidRPr="00014EAB" w:rsidRDefault="005569D5" w:rsidP="00014EAB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 w:rsidRPr="00014EAB">
        <w:rPr>
          <w:rFonts w:ascii="Tahoma" w:hAnsi="Tahoma" w:cs="Tahoma"/>
          <w:sz w:val="22"/>
          <w:szCs w:val="22"/>
        </w:rPr>
        <w:t>To manage referrals in and out of the regional service effectively from a number of different agencies</w:t>
      </w:r>
      <w:r w:rsidR="00014EAB">
        <w:rPr>
          <w:rFonts w:ascii="Tahoma" w:hAnsi="Tahoma" w:cs="Tahoma"/>
          <w:sz w:val="22"/>
          <w:szCs w:val="22"/>
        </w:rPr>
        <w:t>,</w:t>
      </w:r>
      <w:r w:rsidRPr="00014EAB">
        <w:rPr>
          <w:rFonts w:ascii="Tahoma" w:hAnsi="Tahoma" w:cs="Tahoma"/>
          <w:sz w:val="22"/>
          <w:szCs w:val="22"/>
        </w:rPr>
        <w:t xml:space="preserve"> including escalation where required </w:t>
      </w:r>
    </w:p>
    <w:p w14:paraId="36A148EC" w14:textId="18346DFF" w:rsidR="00C72CE1" w:rsidRDefault="00E1320F" w:rsidP="00C72CE1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monitor the operation of the ASAP and identify </w:t>
      </w:r>
      <w:r w:rsidR="00C72CE1">
        <w:rPr>
          <w:rFonts w:ascii="Tahoma" w:hAnsi="Tahoma" w:cs="Tahoma"/>
          <w:sz w:val="22"/>
          <w:szCs w:val="22"/>
        </w:rPr>
        <w:t>areas of development</w:t>
      </w:r>
    </w:p>
    <w:p w14:paraId="1303E9FE" w14:textId="01443A49" w:rsidR="00C72CE1" w:rsidRDefault="00C72CE1" w:rsidP="00C72CE1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maintain accurate, confidential records of all casework in keeping with the CAB service requirements</w:t>
      </w:r>
    </w:p>
    <w:p w14:paraId="413DF747" w14:textId="1B39992E" w:rsidR="00C72CE1" w:rsidRDefault="00C72CE1" w:rsidP="00C72CE1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record and collate the amount of benefits income raised and other statistics in order to contribute to the social policy work of the region</w:t>
      </w:r>
    </w:p>
    <w:p w14:paraId="5E418931" w14:textId="1A693FA6" w:rsidR="00E62A76" w:rsidRPr="00E35FCD" w:rsidRDefault="00C72CE1" w:rsidP="00E35FCD">
      <w:pPr>
        <w:numPr>
          <w:ilvl w:val="0"/>
          <w:numId w:val="32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Undertake any other reasonable duties as requested by the bureau manager or management committee </w:t>
      </w:r>
    </w:p>
    <w:p w14:paraId="4108C5F0" w14:textId="27040FA0" w:rsidR="00E1320F" w:rsidRDefault="00E1320F" w:rsidP="00E62A76">
      <w:pPr>
        <w:pStyle w:val="NoSpacing"/>
        <w:spacing w:after="60"/>
        <w:jc w:val="both"/>
        <w:rPr>
          <w:rFonts w:ascii="Tahoma" w:hAnsi="Tahoma" w:cs="Tahoma"/>
        </w:rPr>
      </w:pPr>
    </w:p>
    <w:p w14:paraId="61D843AA" w14:textId="4FE4BD7E" w:rsidR="005B7FEC" w:rsidRDefault="005B7FEC" w:rsidP="00E62A76">
      <w:pPr>
        <w:pStyle w:val="NoSpacing"/>
        <w:spacing w:after="60"/>
        <w:jc w:val="both"/>
        <w:rPr>
          <w:rFonts w:ascii="Tahoma" w:hAnsi="Tahoma" w:cs="Tahoma"/>
        </w:rPr>
      </w:pPr>
    </w:p>
    <w:p w14:paraId="154673AD" w14:textId="77777777" w:rsidR="00AE18F5" w:rsidRDefault="00AE18F5" w:rsidP="00E62A76">
      <w:pPr>
        <w:pStyle w:val="NoSpacing"/>
        <w:spacing w:after="60"/>
        <w:jc w:val="both"/>
        <w:rPr>
          <w:rFonts w:ascii="Tahoma" w:hAnsi="Tahoma" w:cs="Tahoma"/>
        </w:rPr>
      </w:pPr>
    </w:p>
    <w:p w14:paraId="26376C9F" w14:textId="77777777" w:rsidR="005B7FEC" w:rsidRDefault="005B7FEC" w:rsidP="00E62A76">
      <w:pPr>
        <w:pStyle w:val="NoSpacing"/>
        <w:spacing w:after="60"/>
        <w:jc w:val="both"/>
        <w:rPr>
          <w:rFonts w:ascii="Tahoma" w:hAnsi="Tahoma" w:cs="Tahoma"/>
        </w:rPr>
      </w:pPr>
    </w:p>
    <w:p w14:paraId="6FD9BA79" w14:textId="7B255C4A" w:rsidR="00E1320F" w:rsidRPr="008B033D" w:rsidRDefault="00E1320F" w:rsidP="00E1320F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Team Work </w:t>
      </w:r>
    </w:p>
    <w:p w14:paraId="6AA5A5E2" w14:textId="40D90E20" w:rsidR="00E1320F" w:rsidRDefault="00E1320F" w:rsidP="00E1320F">
      <w:pPr>
        <w:pStyle w:val="NoSpacing"/>
        <w:numPr>
          <w:ilvl w:val="0"/>
          <w:numId w:val="33"/>
        </w:num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Attend and participate in the national and regional ASAP team meetings</w:t>
      </w:r>
    </w:p>
    <w:p w14:paraId="61FFB05F" w14:textId="5DCD6440" w:rsidR="00E35FCD" w:rsidRPr="00846663" w:rsidRDefault="00E35FCD" w:rsidP="00E1320F">
      <w:pPr>
        <w:pStyle w:val="NoSpacing"/>
        <w:numPr>
          <w:ilvl w:val="0"/>
          <w:numId w:val="33"/>
        </w:num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Attend and participate, as required, meetings with</w:t>
      </w:r>
      <w:r w:rsidR="008466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Falkirk</w:t>
      </w:r>
      <w:r w:rsidR="00846663">
        <w:rPr>
          <w:rFonts w:ascii="Tahoma" w:hAnsi="Tahoma" w:cs="Tahoma"/>
        </w:rPr>
        <w:t xml:space="preserve">’s </w:t>
      </w:r>
      <w:r>
        <w:rPr>
          <w:rFonts w:ascii="Tahoma" w:hAnsi="Tahoma" w:cs="Tahoma"/>
        </w:rPr>
        <w:t xml:space="preserve">Armed Forces </w:t>
      </w:r>
      <w:r w:rsidR="00846663" w:rsidRPr="00846663">
        <w:rPr>
          <w:rFonts w:ascii="Tahoma" w:hAnsi="Tahoma" w:cs="Tahoma"/>
        </w:rPr>
        <w:t>Community C</w:t>
      </w:r>
      <w:r w:rsidRPr="00846663">
        <w:rPr>
          <w:rFonts w:ascii="Tahoma" w:hAnsi="Tahoma" w:cs="Tahoma"/>
        </w:rPr>
        <w:t xml:space="preserve">ovenant and representatives </w:t>
      </w:r>
    </w:p>
    <w:p w14:paraId="4A327381" w14:textId="77777777" w:rsidR="00014EAB" w:rsidRDefault="00E1320F" w:rsidP="00E1320F">
      <w:pPr>
        <w:pStyle w:val="NoSpacing"/>
        <w:numPr>
          <w:ilvl w:val="0"/>
          <w:numId w:val="33"/>
        </w:numPr>
        <w:spacing w:after="60"/>
        <w:jc w:val="both"/>
        <w:rPr>
          <w:rFonts w:ascii="Tahoma" w:hAnsi="Tahoma" w:cs="Tahoma"/>
        </w:rPr>
      </w:pPr>
      <w:r w:rsidRPr="00846663">
        <w:rPr>
          <w:rFonts w:ascii="Tahoma" w:hAnsi="Tahoma" w:cs="Tahoma"/>
        </w:rPr>
        <w:t xml:space="preserve">Liaise closely with the </w:t>
      </w:r>
      <w:r w:rsidR="00E35FCD" w:rsidRPr="00846663">
        <w:rPr>
          <w:rFonts w:ascii="Tahoma" w:hAnsi="Tahoma" w:cs="Tahoma"/>
        </w:rPr>
        <w:t xml:space="preserve">CAS </w:t>
      </w:r>
      <w:r w:rsidRPr="00846663">
        <w:rPr>
          <w:rFonts w:ascii="Tahoma" w:hAnsi="Tahoma" w:cs="Tahoma"/>
        </w:rPr>
        <w:t>ASAP co-ordinator</w:t>
      </w:r>
      <w:r w:rsidR="00014EAB">
        <w:rPr>
          <w:rFonts w:ascii="Tahoma" w:hAnsi="Tahoma" w:cs="Tahoma"/>
        </w:rPr>
        <w:t>, CAS project staff</w:t>
      </w:r>
      <w:r w:rsidR="00E35FCD" w:rsidRPr="00846663">
        <w:rPr>
          <w:rFonts w:ascii="Tahoma" w:hAnsi="Tahoma" w:cs="Tahoma"/>
        </w:rPr>
        <w:t xml:space="preserve"> </w:t>
      </w:r>
      <w:r w:rsidR="00014EAB">
        <w:rPr>
          <w:rFonts w:ascii="Tahoma" w:hAnsi="Tahoma" w:cs="Tahoma"/>
        </w:rPr>
        <w:t>and support officers from other regions</w:t>
      </w:r>
    </w:p>
    <w:p w14:paraId="5C743466" w14:textId="4BA3E336" w:rsidR="00E1320F" w:rsidRPr="00846663" w:rsidRDefault="00014EAB" w:rsidP="00E1320F">
      <w:pPr>
        <w:pStyle w:val="NoSpacing"/>
        <w:numPr>
          <w:ilvl w:val="0"/>
          <w:numId w:val="33"/>
        </w:num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Liaise closely with</w:t>
      </w:r>
      <w:r w:rsidR="00E35FCD" w:rsidRPr="00846663">
        <w:rPr>
          <w:rFonts w:ascii="Tahoma" w:hAnsi="Tahoma" w:cs="Tahoma"/>
        </w:rPr>
        <w:t xml:space="preserve"> </w:t>
      </w:r>
      <w:r w:rsidR="00846663" w:rsidRPr="00846663">
        <w:rPr>
          <w:rFonts w:ascii="Tahoma" w:hAnsi="Tahoma" w:cs="Tahoma"/>
        </w:rPr>
        <w:t xml:space="preserve">Falkirk Council’s veteran champion and </w:t>
      </w:r>
      <w:r>
        <w:rPr>
          <w:rFonts w:ascii="Tahoma" w:hAnsi="Tahoma" w:cs="Tahoma"/>
        </w:rPr>
        <w:t xml:space="preserve">members of the Community Covenant and other relevant organisations </w:t>
      </w:r>
    </w:p>
    <w:p w14:paraId="1E94B240" w14:textId="6336E1E7" w:rsidR="00E1320F" w:rsidRDefault="00E1320F" w:rsidP="00E1320F">
      <w:pPr>
        <w:pStyle w:val="NoSpacing"/>
        <w:numPr>
          <w:ilvl w:val="0"/>
          <w:numId w:val="33"/>
        </w:num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Fully participate in CAB staff and volunteer meetings </w:t>
      </w:r>
    </w:p>
    <w:p w14:paraId="4B854F48" w14:textId="77777777" w:rsidR="00E1320F" w:rsidRDefault="00E1320F" w:rsidP="00E1320F">
      <w:pPr>
        <w:pStyle w:val="NoSpacing"/>
        <w:spacing w:after="60"/>
        <w:jc w:val="both"/>
        <w:rPr>
          <w:rFonts w:ascii="Tahoma" w:hAnsi="Tahoma" w:cs="Tahoma"/>
        </w:rPr>
      </w:pPr>
    </w:p>
    <w:p w14:paraId="55B0C97C" w14:textId="77777777" w:rsidR="00E1320F" w:rsidRDefault="00E1320F" w:rsidP="004C7747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Accountability</w:t>
      </w:r>
    </w:p>
    <w:p w14:paraId="65D27E19" w14:textId="5E88A18F" w:rsidR="00E1320F" w:rsidRPr="00E1320F" w:rsidRDefault="00E1320F" w:rsidP="00E1320F">
      <w:pPr>
        <w:pStyle w:val="ListParagraph"/>
        <w:numPr>
          <w:ilvl w:val="0"/>
          <w:numId w:val="34"/>
        </w:num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snapToGrid w:val="0"/>
          <w:sz w:val="22"/>
          <w:szCs w:val="22"/>
        </w:rPr>
        <w:t>Provide written reports for and attend supervision and appraisal meetings</w:t>
      </w:r>
    </w:p>
    <w:p w14:paraId="5C8D7098" w14:textId="77777777" w:rsidR="00C72CE1" w:rsidRPr="00C72CE1" w:rsidRDefault="00E1320F" w:rsidP="00C72CE1">
      <w:pPr>
        <w:pStyle w:val="ListParagraph"/>
        <w:numPr>
          <w:ilvl w:val="0"/>
          <w:numId w:val="34"/>
        </w:num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snapToGrid w:val="0"/>
          <w:sz w:val="22"/>
          <w:szCs w:val="22"/>
        </w:rPr>
        <w:t>Provide reports for and attend any regional group meetings</w:t>
      </w:r>
    </w:p>
    <w:p w14:paraId="676DB6C8" w14:textId="374ECD81" w:rsidR="004328A9" w:rsidRPr="005B7FEC" w:rsidRDefault="00C72CE1" w:rsidP="00C72CE1">
      <w:pPr>
        <w:pStyle w:val="ListParagraph"/>
        <w:numPr>
          <w:ilvl w:val="0"/>
          <w:numId w:val="34"/>
        </w:num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C72CE1">
        <w:rPr>
          <w:rFonts w:ascii="Tahoma" w:hAnsi="Tahoma" w:cs="Tahoma"/>
          <w:sz w:val="22"/>
          <w:szCs w:val="22"/>
        </w:rPr>
        <w:t xml:space="preserve">Prepare the quarterly report on the project for Falkirk Council </w:t>
      </w:r>
      <w:r w:rsidR="00E62A76" w:rsidRPr="00C72CE1">
        <w:rPr>
          <w:rFonts w:ascii="Tahoma" w:hAnsi="Tahoma" w:cs="Tahoma"/>
          <w:sz w:val="22"/>
          <w:szCs w:val="22"/>
        </w:rPr>
        <w:t xml:space="preserve"> </w:t>
      </w:r>
    </w:p>
    <w:p w14:paraId="652E9B1D" w14:textId="13C53DA3" w:rsidR="005B7FEC" w:rsidRDefault="005B7FEC" w:rsidP="005B7FEC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10DA6412" w14:textId="253DAF74" w:rsidR="005B7FEC" w:rsidRDefault="005B7FEC" w:rsidP="005B7FEC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01979AA7" w14:textId="77777777" w:rsidR="005B7FEC" w:rsidRDefault="005B7FEC" w:rsidP="005B7FE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>Person specification</w:t>
      </w:r>
    </w:p>
    <w:p w14:paraId="3014B97B" w14:textId="77777777" w:rsidR="005B7FEC" w:rsidRDefault="005B7FEC" w:rsidP="005B7FEC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FD027" wp14:editId="50714CA5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8FFD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61C8219" w14:textId="77777777" w:rsidR="005B7FEC" w:rsidRDefault="005B7FEC" w:rsidP="005B7FE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5" w:name="_Toc520296378"/>
    </w:p>
    <w:p w14:paraId="2EB7B2F7" w14:textId="77777777" w:rsidR="005B7FEC" w:rsidRDefault="005B7FEC" w:rsidP="005B7FE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5"/>
    </w:p>
    <w:p w14:paraId="58598090" w14:textId="77777777" w:rsidR="005B7FEC" w:rsidRDefault="005B7FEC" w:rsidP="005B7FEC">
      <w:pPr>
        <w:jc w:val="both"/>
        <w:rPr>
          <w:rFonts w:ascii="Tahoma" w:hAnsi="Tahoma" w:cs="Tahoma"/>
          <w:sz w:val="22"/>
          <w:szCs w:val="22"/>
        </w:rPr>
      </w:pPr>
    </w:p>
    <w:p w14:paraId="7CA5F9CD" w14:textId="77777777" w:rsidR="005B7FEC" w:rsidRDefault="005B7FEC" w:rsidP="005B7FE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Essential</w:t>
      </w:r>
    </w:p>
    <w:p w14:paraId="066D1BC5" w14:textId="77777777" w:rsidR="005B7FEC" w:rsidRDefault="005B7FEC" w:rsidP="005B7FEC">
      <w:pPr>
        <w:jc w:val="both"/>
        <w:rPr>
          <w:rFonts w:ascii="Tahoma" w:hAnsi="Tahoma" w:cs="Tahoma"/>
          <w:b/>
          <w:sz w:val="22"/>
          <w:szCs w:val="22"/>
        </w:rPr>
      </w:pPr>
    </w:p>
    <w:p w14:paraId="22CF166E" w14:textId="191CA643" w:rsidR="005B7FEC" w:rsidRPr="00AE18F5" w:rsidRDefault="005B7FEC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providing advice in a professional capacity </w:t>
      </w:r>
      <w:r>
        <w:rPr>
          <w:rFonts w:ascii="Tahoma" w:eastAsia="Times New Roman" w:hAnsi="Tahoma" w:cs="Tahoma"/>
          <w:bCs/>
        </w:rPr>
        <w:t xml:space="preserve">(voluntary or paid position) </w:t>
      </w:r>
    </w:p>
    <w:p w14:paraId="7B230E0F" w14:textId="27196588" w:rsidR="00AE18F5" w:rsidRDefault="00AE18F5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Knowledge of benefits, income maximisation and basic debt advice </w:t>
      </w:r>
    </w:p>
    <w:p w14:paraId="7D9C46D5" w14:textId="439AEBC0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working with people with multiple and complex needs</w:t>
      </w:r>
    </w:p>
    <w:p w14:paraId="2179D8E9" w14:textId="4C355444" w:rsidR="00AE18F5" w:rsidRDefault="005B7FEC" w:rsidP="00AE18F5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pro</w:t>
      </w:r>
      <w:r w:rsidR="00AE18F5">
        <w:rPr>
          <w:rFonts w:ascii="Tahoma" w:hAnsi="Tahoma" w:cs="Tahoma"/>
        </w:rPr>
        <w:t>moting and/or marketing a service</w:t>
      </w:r>
    </w:p>
    <w:p w14:paraId="34EE9BBB" w14:textId="36EB93AE" w:rsidR="00AE18F5" w:rsidRPr="00AE18F5" w:rsidRDefault="00AE18F5" w:rsidP="00AE18F5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establishing and developing partnerships with organisations outside own work place </w:t>
      </w:r>
    </w:p>
    <w:p w14:paraId="6F566784" w14:textId="70C18C6E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Ability to manage and </w:t>
      </w:r>
      <w:r w:rsidR="00AE18F5">
        <w:rPr>
          <w:rFonts w:ascii="Tahoma" w:hAnsi="Tahoma" w:cs="Tahoma"/>
          <w:lang w:val="en-US"/>
        </w:rPr>
        <w:t>prioritise</w:t>
      </w:r>
      <w:r>
        <w:rPr>
          <w:rFonts w:ascii="Tahoma" w:hAnsi="Tahoma" w:cs="Tahoma"/>
          <w:lang w:val="en-US"/>
        </w:rPr>
        <w:t xml:space="preserve"> workload</w:t>
      </w:r>
    </w:p>
    <w:p w14:paraId="60CE22D2" w14:textId="77777777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using a range of IT tools to carry out your work, including case management systems, Microsoft Office applications, online applications, internet and email etc. </w:t>
      </w:r>
    </w:p>
    <w:p w14:paraId="5F1AB378" w14:textId="77777777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Cs/>
        </w:rPr>
        <w:t xml:space="preserve">Excellent oral and written communication skills, including the ability to communicate complex information </w:t>
      </w:r>
      <w:r>
        <w:rPr>
          <w:rFonts w:ascii="Tahoma" w:hAnsi="Tahoma" w:cs="Tahoma"/>
        </w:rPr>
        <w:t>in a clear and accessible manner</w:t>
      </w:r>
    </w:p>
    <w:p w14:paraId="1E63F2FD" w14:textId="77777777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Excellent organisational skills</w:t>
      </w:r>
    </w:p>
    <w:p w14:paraId="7B6D9911" w14:textId="77BE019F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operate as a team player and communicate effectively with colleagues</w:t>
      </w:r>
      <w:r w:rsidR="00AE18F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E18F5">
        <w:rPr>
          <w:rFonts w:ascii="Tahoma" w:hAnsi="Tahoma" w:cs="Tahoma"/>
        </w:rPr>
        <w:t xml:space="preserve">managers and external organisations </w:t>
      </w:r>
    </w:p>
    <w:p w14:paraId="3696141E" w14:textId="10F76E15" w:rsidR="005B7FEC" w:rsidRPr="00AE18F5" w:rsidRDefault="005B7FEC" w:rsidP="005B7F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A commitment to the aims, principles and policies of Citizens Advice </w:t>
      </w:r>
      <w:proofErr w:type="spellStart"/>
      <w:r>
        <w:rPr>
          <w:rFonts w:ascii="Tahoma" w:hAnsi="Tahoma" w:cs="Tahoma"/>
          <w:lang w:val="en-US"/>
        </w:rPr>
        <w:t>Bureaux</w:t>
      </w:r>
      <w:proofErr w:type="spellEnd"/>
    </w:p>
    <w:p w14:paraId="043CAB5C" w14:textId="3D82E452" w:rsidR="00342EC6" w:rsidRDefault="00342EC6" w:rsidP="003A0BD2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Willingness to travel to represent clients</w:t>
      </w:r>
    </w:p>
    <w:p w14:paraId="2C3B22C7" w14:textId="032A1036" w:rsidR="00680FEB" w:rsidRDefault="00680FEB" w:rsidP="00D43A37">
      <w:pPr>
        <w:pStyle w:val="NoSpacing"/>
        <w:spacing w:after="60" w:line="276" w:lineRule="auto"/>
        <w:jc w:val="both"/>
        <w:rPr>
          <w:rFonts w:ascii="Tahoma" w:hAnsi="Tahoma" w:cs="Tahoma"/>
        </w:rPr>
      </w:pPr>
    </w:p>
    <w:p w14:paraId="7FBC9B3D" w14:textId="77777777" w:rsidR="00D43A37" w:rsidRDefault="00D43A37" w:rsidP="00D43A37">
      <w:pPr>
        <w:pStyle w:val="NoSpacing"/>
        <w:spacing w:after="60" w:line="276" w:lineRule="auto"/>
        <w:jc w:val="both"/>
        <w:rPr>
          <w:rFonts w:ascii="Tahoma" w:hAnsi="Tahoma" w:cs="Tahoma"/>
        </w:rPr>
      </w:pPr>
    </w:p>
    <w:p w14:paraId="1FB0B70B" w14:textId="77777777" w:rsidR="00AE18F5" w:rsidRDefault="00AE18F5" w:rsidP="005B7FEC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14:paraId="160EE821" w14:textId="77777777" w:rsidR="005B7FEC" w:rsidRDefault="005B7FEC" w:rsidP="005B7FE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Desirable</w:t>
      </w:r>
    </w:p>
    <w:p w14:paraId="54EC0A63" w14:textId="77777777" w:rsidR="005B7FEC" w:rsidRDefault="005B7FEC" w:rsidP="005B7FEC">
      <w:pPr>
        <w:jc w:val="both"/>
        <w:rPr>
          <w:rFonts w:ascii="Tahoma" w:hAnsi="Tahoma" w:cs="Tahoma"/>
          <w:b/>
          <w:sz w:val="22"/>
          <w:szCs w:val="22"/>
        </w:rPr>
      </w:pPr>
    </w:p>
    <w:p w14:paraId="49475CE8" w14:textId="6F5D4383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working with the armed forces community</w:t>
      </w:r>
    </w:p>
    <w:p w14:paraId="7E574DFB" w14:textId="0841397E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carrying out casework in a professional capacity </w:t>
      </w:r>
    </w:p>
    <w:p w14:paraId="7657841A" w14:textId="2194A209" w:rsidR="005B7FEC" w:rsidRDefault="00AE18F5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providing training or workshops internally or externally </w:t>
      </w:r>
    </w:p>
    <w:p w14:paraId="5E18E937" w14:textId="7141CC42" w:rsidR="00AE18F5" w:rsidRDefault="00AE18F5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supporting local organisations through training and development </w:t>
      </w:r>
    </w:p>
    <w:p w14:paraId="0445F851" w14:textId="69D5D8C6" w:rsidR="00AE18F5" w:rsidRDefault="00AE18F5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developing and using referral pathways </w:t>
      </w:r>
    </w:p>
    <w:p w14:paraId="1673C545" w14:textId="77777777" w:rsidR="005B7FEC" w:rsidRDefault="005B7FEC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Completion of Citizens Advice Bureaux Adviser Training Programme</w:t>
      </w:r>
    </w:p>
    <w:p w14:paraId="39AEC9AC" w14:textId="77777777" w:rsidR="00AE18F5" w:rsidRDefault="005B7FEC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</w:t>
      </w:r>
      <w:r w:rsidR="00AE18F5">
        <w:rPr>
          <w:rFonts w:ascii="Tahoma" w:hAnsi="Tahoma" w:cs="Tahoma"/>
        </w:rPr>
        <w:t xml:space="preserve">providing oral and written reports on work completed </w:t>
      </w:r>
    </w:p>
    <w:p w14:paraId="7263AA3A" w14:textId="092FFC87" w:rsidR="005B7FEC" w:rsidRDefault="00AE18F5" w:rsidP="005B7FE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Clean full driving licence or the ability to travel to various locations within the Falkirk region </w:t>
      </w:r>
      <w:r w:rsidR="005B7FEC">
        <w:rPr>
          <w:rFonts w:ascii="Tahoma" w:hAnsi="Tahoma" w:cs="Tahoma"/>
        </w:rPr>
        <w:t xml:space="preserve"> </w:t>
      </w:r>
    </w:p>
    <w:p w14:paraId="74865BD1" w14:textId="77777777" w:rsidR="005B7FEC" w:rsidRDefault="005B7FEC" w:rsidP="005B7FEC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14:paraId="4A80AF5C" w14:textId="77777777" w:rsidR="005B7FEC" w:rsidRPr="005B7FEC" w:rsidRDefault="005B7FEC" w:rsidP="005B7FEC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sectPr w:rsidR="005B7FEC" w:rsidRPr="005B7FEC" w:rsidSect="00605C1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276" w:right="1701" w:bottom="1418" w:left="1418" w:header="73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B70E" w14:textId="77777777" w:rsidR="00F72342" w:rsidRDefault="00F72342" w:rsidP="00295282">
      <w:r>
        <w:separator/>
      </w:r>
    </w:p>
  </w:endnote>
  <w:endnote w:type="continuationSeparator" w:id="0">
    <w:p w14:paraId="5C359090" w14:textId="77777777" w:rsidR="00F72342" w:rsidRDefault="00F7234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CBD8" w14:textId="2F828F6C" w:rsidR="00295282" w:rsidRPr="00D12F2A" w:rsidRDefault="005A4810" w:rsidP="005A4810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23763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8B2B01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1507" w14:textId="77777777" w:rsidR="00F72342" w:rsidRDefault="00F72342" w:rsidP="00295282">
      <w:r>
        <w:separator/>
      </w:r>
    </w:p>
  </w:footnote>
  <w:footnote w:type="continuationSeparator" w:id="0">
    <w:p w14:paraId="5D3BC97C" w14:textId="77777777" w:rsidR="00F72342" w:rsidRDefault="00F7234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9843C2">
    <w:pPr>
      <w:pStyle w:val="Header"/>
    </w:pPr>
    <w:sdt>
      <w:sdtPr>
        <w:id w:val="915361286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-17030791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1250346339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27CF3D20" w:rsidR="00295282" w:rsidRPr="008508E6" w:rsidRDefault="00605C10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 xml:space="preserve">Person Specification- </w:t>
    </w:r>
    <w:r>
      <w:rPr>
        <w:rFonts w:ascii="Tahoma" w:hAnsi="Tahoma" w:cs="Tahoma"/>
        <w:sz w:val="20"/>
      </w:rPr>
      <w:t>Financial Inclusion Outreach Worker</w:t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>
      <w:rPr>
        <w:rFonts w:ascii="Tahoma" w:hAnsi="Tahoma" w:cs="Tahoma"/>
        <w:color w:val="000000" w:themeColor="text1"/>
        <w:sz w:val="20"/>
        <w:szCs w:val="18"/>
      </w:rPr>
      <w:tab/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A01566">
      <w:rPr>
        <w:rFonts w:ascii="Tahoma" w:hAnsi="Tahoma" w:cs="Tahoma"/>
        <w:sz w:val="20"/>
      </w:rPr>
      <w:t>Denny and Dunipace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AFEA" w14:textId="77777777" w:rsidR="004C7747" w:rsidRDefault="004C7747" w:rsidP="005A4810">
    <w:pPr>
      <w:pStyle w:val="Header"/>
      <w:rPr>
        <w:rFonts w:ascii="Tahoma" w:hAnsi="Tahoma" w:cs="Tahoma"/>
        <w:sz w:val="20"/>
      </w:rPr>
    </w:pPr>
  </w:p>
  <w:p w14:paraId="5A3189D6" w14:textId="77777777" w:rsidR="004C7747" w:rsidRDefault="004C7747" w:rsidP="005A4810">
    <w:pPr>
      <w:pStyle w:val="Header"/>
      <w:rPr>
        <w:rFonts w:ascii="Tahoma" w:hAnsi="Tahoma" w:cs="Tahoma"/>
        <w:sz w:val="20"/>
      </w:rPr>
    </w:pPr>
  </w:p>
  <w:p w14:paraId="3981AAD0" w14:textId="77777777" w:rsidR="004C7747" w:rsidRDefault="004C7747" w:rsidP="005A4810">
    <w:pPr>
      <w:pStyle w:val="Header"/>
      <w:rPr>
        <w:rFonts w:ascii="Tahoma" w:hAnsi="Tahoma" w:cs="Tahoma"/>
        <w:sz w:val="20"/>
      </w:rPr>
    </w:pPr>
  </w:p>
  <w:p w14:paraId="3E82BFC2" w14:textId="77777777" w:rsidR="004C7747" w:rsidRDefault="004C7747" w:rsidP="005A4810">
    <w:pPr>
      <w:pStyle w:val="Header"/>
      <w:rPr>
        <w:rFonts w:ascii="Tahoma" w:hAnsi="Tahoma" w:cs="Tahoma"/>
        <w:sz w:val="20"/>
      </w:rPr>
    </w:pPr>
  </w:p>
  <w:p w14:paraId="2A18C6CF" w14:textId="653D13EA" w:rsidR="008C1B14" w:rsidRPr="005A4810" w:rsidRDefault="005A4810" w:rsidP="005A4810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024E"/>
    <w:multiLevelType w:val="hybridMultilevel"/>
    <w:tmpl w:val="562A089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47EE7"/>
    <w:multiLevelType w:val="hybridMultilevel"/>
    <w:tmpl w:val="5B3680AA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2A35"/>
    <w:multiLevelType w:val="hybridMultilevel"/>
    <w:tmpl w:val="D32AAB8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11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40F664A5"/>
    <w:multiLevelType w:val="hybridMultilevel"/>
    <w:tmpl w:val="ADE2363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7095497"/>
    <w:multiLevelType w:val="hybridMultilevel"/>
    <w:tmpl w:val="DE62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54358"/>
    <w:multiLevelType w:val="hybridMultilevel"/>
    <w:tmpl w:val="85DCE884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11"/>
  </w:num>
  <w:num w:numId="6">
    <w:abstractNumId w:val="14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5"/>
  </w:num>
  <w:num w:numId="12">
    <w:abstractNumId w:val="26"/>
  </w:num>
  <w:num w:numId="13">
    <w:abstractNumId w:val="12"/>
  </w:num>
  <w:num w:numId="14">
    <w:abstractNumId w:val="22"/>
  </w:num>
  <w:num w:numId="15">
    <w:abstractNumId w:val="15"/>
  </w:num>
  <w:num w:numId="16">
    <w:abstractNumId w:val="7"/>
  </w:num>
  <w:num w:numId="17">
    <w:abstractNumId w:val="30"/>
  </w:num>
  <w:num w:numId="18">
    <w:abstractNumId w:val="20"/>
  </w:num>
  <w:num w:numId="19">
    <w:abstractNumId w:val="19"/>
  </w:num>
  <w:num w:numId="20">
    <w:abstractNumId w:val="24"/>
  </w:num>
  <w:num w:numId="21">
    <w:abstractNumId w:val="8"/>
  </w:num>
  <w:num w:numId="22">
    <w:abstractNumId w:val="21"/>
  </w:num>
  <w:num w:numId="23">
    <w:abstractNumId w:val="28"/>
  </w:num>
  <w:num w:numId="24">
    <w:abstractNumId w:val="4"/>
  </w:num>
  <w:num w:numId="25">
    <w:abstractNumId w:val="10"/>
  </w:num>
  <w:num w:numId="26">
    <w:abstractNumId w:val="23"/>
  </w:num>
  <w:num w:numId="27">
    <w:abstractNumId w:val="9"/>
  </w:num>
  <w:num w:numId="28">
    <w:abstractNumId w:val="32"/>
  </w:num>
  <w:num w:numId="29">
    <w:abstractNumId w:val="31"/>
  </w:num>
  <w:num w:numId="30">
    <w:abstractNumId w:val="1"/>
  </w:num>
  <w:num w:numId="31">
    <w:abstractNumId w:val="16"/>
  </w:num>
  <w:num w:numId="32">
    <w:abstractNumId w:val="2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E8"/>
    <w:rsid w:val="000109EA"/>
    <w:rsid w:val="00014EAB"/>
    <w:rsid w:val="00023B58"/>
    <w:rsid w:val="00033746"/>
    <w:rsid w:val="00034C41"/>
    <w:rsid w:val="00036121"/>
    <w:rsid w:val="000478A1"/>
    <w:rsid w:val="000503DA"/>
    <w:rsid w:val="00053281"/>
    <w:rsid w:val="0005408A"/>
    <w:rsid w:val="00080534"/>
    <w:rsid w:val="00086309"/>
    <w:rsid w:val="000B3AFF"/>
    <w:rsid w:val="000B4790"/>
    <w:rsid w:val="000B6044"/>
    <w:rsid w:val="000C5C07"/>
    <w:rsid w:val="000D7715"/>
    <w:rsid w:val="00104BDB"/>
    <w:rsid w:val="001136A3"/>
    <w:rsid w:val="001A5DB5"/>
    <w:rsid w:val="001C6979"/>
    <w:rsid w:val="001D60E3"/>
    <w:rsid w:val="00241AA0"/>
    <w:rsid w:val="00252F6F"/>
    <w:rsid w:val="00257D65"/>
    <w:rsid w:val="00267509"/>
    <w:rsid w:val="00292C76"/>
    <w:rsid w:val="00295282"/>
    <w:rsid w:val="002E4FD5"/>
    <w:rsid w:val="002E56D2"/>
    <w:rsid w:val="002F1655"/>
    <w:rsid w:val="0032236E"/>
    <w:rsid w:val="0032575A"/>
    <w:rsid w:val="003350FD"/>
    <w:rsid w:val="00342EC6"/>
    <w:rsid w:val="003778CB"/>
    <w:rsid w:val="003A7648"/>
    <w:rsid w:val="003A7C03"/>
    <w:rsid w:val="003D3B64"/>
    <w:rsid w:val="003E4ED0"/>
    <w:rsid w:val="003E65C7"/>
    <w:rsid w:val="003F46BF"/>
    <w:rsid w:val="00416AD7"/>
    <w:rsid w:val="004328A9"/>
    <w:rsid w:val="00442196"/>
    <w:rsid w:val="00471119"/>
    <w:rsid w:val="00491569"/>
    <w:rsid w:val="00497CCB"/>
    <w:rsid w:val="004C7747"/>
    <w:rsid w:val="004E095A"/>
    <w:rsid w:val="004E5166"/>
    <w:rsid w:val="005215AC"/>
    <w:rsid w:val="00527D6E"/>
    <w:rsid w:val="00535775"/>
    <w:rsid w:val="00546907"/>
    <w:rsid w:val="005569D5"/>
    <w:rsid w:val="0057784F"/>
    <w:rsid w:val="005A02FD"/>
    <w:rsid w:val="005A4810"/>
    <w:rsid w:val="005B7FEC"/>
    <w:rsid w:val="005C717A"/>
    <w:rsid w:val="005C78E0"/>
    <w:rsid w:val="005E43F1"/>
    <w:rsid w:val="005F4A20"/>
    <w:rsid w:val="00603CE5"/>
    <w:rsid w:val="00605C10"/>
    <w:rsid w:val="00607CC9"/>
    <w:rsid w:val="0061575E"/>
    <w:rsid w:val="00625432"/>
    <w:rsid w:val="00676100"/>
    <w:rsid w:val="00680FEB"/>
    <w:rsid w:val="00697F62"/>
    <w:rsid w:val="006B1EB3"/>
    <w:rsid w:val="006B206B"/>
    <w:rsid w:val="006C1F5F"/>
    <w:rsid w:val="006D0245"/>
    <w:rsid w:val="00701873"/>
    <w:rsid w:val="00703342"/>
    <w:rsid w:val="00731C7F"/>
    <w:rsid w:val="00733594"/>
    <w:rsid w:val="00795850"/>
    <w:rsid w:val="007D7807"/>
    <w:rsid w:val="00803F6B"/>
    <w:rsid w:val="008072EA"/>
    <w:rsid w:val="00836B95"/>
    <w:rsid w:val="00846663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2B01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66004"/>
    <w:rsid w:val="00996A14"/>
    <w:rsid w:val="009B5C1A"/>
    <w:rsid w:val="009E478F"/>
    <w:rsid w:val="00A01566"/>
    <w:rsid w:val="00A07C8E"/>
    <w:rsid w:val="00A25433"/>
    <w:rsid w:val="00A435AC"/>
    <w:rsid w:val="00A53076"/>
    <w:rsid w:val="00A56A32"/>
    <w:rsid w:val="00A81B55"/>
    <w:rsid w:val="00A82022"/>
    <w:rsid w:val="00AB4134"/>
    <w:rsid w:val="00AD5099"/>
    <w:rsid w:val="00AE18F5"/>
    <w:rsid w:val="00AF38FE"/>
    <w:rsid w:val="00B04BED"/>
    <w:rsid w:val="00B051DA"/>
    <w:rsid w:val="00B419EE"/>
    <w:rsid w:val="00B44EF1"/>
    <w:rsid w:val="00B70911"/>
    <w:rsid w:val="00B8483E"/>
    <w:rsid w:val="00B87771"/>
    <w:rsid w:val="00BA16A2"/>
    <w:rsid w:val="00BA6694"/>
    <w:rsid w:val="00BC3ECB"/>
    <w:rsid w:val="00BD1DFA"/>
    <w:rsid w:val="00C07B3B"/>
    <w:rsid w:val="00C72CE1"/>
    <w:rsid w:val="00C76BE8"/>
    <w:rsid w:val="00C97036"/>
    <w:rsid w:val="00CA11B7"/>
    <w:rsid w:val="00CB25F5"/>
    <w:rsid w:val="00CB6B2D"/>
    <w:rsid w:val="00D12F2A"/>
    <w:rsid w:val="00D175A4"/>
    <w:rsid w:val="00D224BD"/>
    <w:rsid w:val="00D342D5"/>
    <w:rsid w:val="00D43A37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320F"/>
    <w:rsid w:val="00E1503F"/>
    <w:rsid w:val="00E22AE2"/>
    <w:rsid w:val="00E34CB3"/>
    <w:rsid w:val="00E35FCD"/>
    <w:rsid w:val="00E4198D"/>
    <w:rsid w:val="00E453D8"/>
    <w:rsid w:val="00E524E9"/>
    <w:rsid w:val="00E62A76"/>
    <w:rsid w:val="00E6731E"/>
    <w:rsid w:val="00EA595D"/>
    <w:rsid w:val="00EE2546"/>
    <w:rsid w:val="00EE4F66"/>
    <w:rsid w:val="00EE6184"/>
    <w:rsid w:val="00F053A7"/>
    <w:rsid w:val="00F23B12"/>
    <w:rsid w:val="00F4412B"/>
    <w:rsid w:val="00F473DB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974D6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BDF15C7"/>
  <w14:defaultImageDpi w14:val="300"/>
  <w15:docId w15:val="{9835A694-CDC3-47F1-B755-5627D87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0F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2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eau@dennycab.casonline.org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boden@dennycab.casonlin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ouiseboden@dennycab.casonline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DAC31-F686-49BC-A9E5-30169A78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Louise Boden</cp:lastModifiedBy>
  <cp:revision>7</cp:revision>
  <cp:lastPrinted>2023-03-31T13:37:00Z</cp:lastPrinted>
  <dcterms:created xsi:type="dcterms:W3CDTF">2023-03-30T14:50:00Z</dcterms:created>
  <dcterms:modified xsi:type="dcterms:W3CDTF">2023-04-05T10:02:00Z</dcterms:modified>
</cp:coreProperties>
</file>