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167" w:rsidRDefault="00912E4C" w:rsidP="0091298C">
      <w:pPr>
        <w:jc w:val="both"/>
        <w:rPr>
          <w:rFonts w:ascii="Tahoma" w:hAnsi="Tahoma" w:cs="Tahoma"/>
        </w:rPr>
      </w:pPr>
      <w:r w:rsidRPr="00011141">
        <w:rPr>
          <w:rFonts w:ascii="Tahoma" w:hAnsi="Tahoma" w:cs="Tahoma"/>
        </w:rPr>
        <w:t>To apply</w:t>
      </w:r>
      <w:r w:rsidR="008F1BAD" w:rsidRPr="00011141">
        <w:rPr>
          <w:rFonts w:ascii="Tahoma" w:hAnsi="Tahoma" w:cs="Tahoma"/>
        </w:rPr>
        <w:t xml:space="preserve"> for this role</w:t>
      </w:r>
      <w:r w:rsidR="005405FA">
        <w:rPr>
          <w:rFonts w:ascii="Tahoma" w:hAnsi="Tahoma" w:cs="Tahoma"/>
        </w:rPr>
        <w:t>/s</w:t>
      </w:r>
      <w:r w:rsidRPr="00011141">
        <w:rPr>
          <w:rFonts w:ascii="Tahoma" w:hAnsi="Tahoma" w:cs="Tahoma"/>
        </w:rPr>
        <w:t>, p</w:t>
      </w:r>
      <w:r w:rsidR="0091298C" w:rsidRPr="00011141">
        <w:rPr>
          <w:rFonts w:ascii="Tahoma" w:hAnsi="Tahoma" w:cs="Tahoma"/>
        </w:rPr>
        <w:t xml:space="preserve">lease </w:t>
      </w:r>
      <w:r w:rsidR="008F1BAD" w:rsidRPr="00011141">
        <w:rPr>
          <w:rFonts w:ascii="Tahoma" w:hAnsi="Tahoma" w:cs="Tahoma"/>
        </w:rPr>
        <w:t>complete this application form and send it to</w:t>
      </w:r>
      <w:r w:rsidR="00046167">
        <w:rPr>
          <w:rFonts w:ascii="Tahoma" w:hAnsi="Tahoma" w:cs="Tahoma"/>
        </w:rPr>
        <w:t>:</w:t>
      </w:r>
    </w:p>
    <w:p w:rsidR="003E3C1F" w:rsidRPr="00046167" w:rsidRDefault="00046167" w:rsidP="0091298C">
      <w:pPr>
        <w:jc w:val="both"/>
        <w:rPr>
          <w:rFonts w:ascii="Tahoma" w:hAnsi="Tahoma" w:cs="Tahoma"/>
          <w:b/>
        </w:rPr>
      </w:pPr>
      <w:r w:rsidRPr="00046167">
        <w:rPr>
          <w:rFonts w:ascii="Tahoma" w:hAnsi="Tahoma" w:cs="Tahoma"/>
          <w:b/>
        </w:rPr>
        <w:t xml:space="preserve">Mrs </w:t>
      </w:r>
      <w:r w:rsidR="00616F71" w:rsidRPr="00046167">
        <w:rPr>
          <w:rFonts w:ascii="Tahoma" w:hAnsi="Tahoma" w:cs="Tahoma"/>
          <w:b/>
          <w:bCs/>
        </w:rPr>
        <w:t>Mary Riley, Manager, Moray Citizens Advice Bureau, 6 Moss Street, Elgin, IV30 1LU</w:t>
      </w:r>
      <w:r w:rsidR="001F53A8" w:rsidRPr="00046167">
        <w:rPr>
          <w:rFonts w:ascii="Tahoma" w:hAnsi="Tahoma" w:cs="Tahoma"/>
          <w:b/>
        </w:rPr>
        <w:t xml:space="preserve">. </w:t>
      </w:r>
      <w:r w:rsidR="00050ADC" w:rsidRPr="00046167">
        <w:rPr>
          <w:rFonts w:ascii="Tahoma" w:hAnsi="Tahoma" w:cs="Tahoma"/>
          <w:b/>
        </w:rPr>
        <w:t xml:space="preserve"> </w:t>
      </w:r>
    </w:p>
    <w:p w:rsidR="003E3C1F" w:rsidRPr="00011141" w:rsidRDefault="003E3C1F" w:rsidP="0091298C">
      <w:pPr>
        <w:jc w:val="both"/>
        <w:rPr>
          <w:rFonts w:ascii="Tahoma" w:hAnsi="Tahoma" w:cs="Tahoma"/>
        </w:rPr>
      </w:pPr>
    </w:p>
    <w:p w:rsidR="0091298C" w:rsidRPr="00011141" w:rsidRDefault="008F1BAD" w:rsidP="0091298C">
      <w:pPr>
        <w:jc w:val="both"/>
        <w:rPr>
          <w:rFonts w:ascii="Tahoma" w:hAnsi="Tahoma" w:cs="Tahoma"/>
        </w:rPr>
      </w:pPr>
      <w:r w:rsidRPr="00011141">
        <w:rPr>
          <w:rFonts w:ascii="Tahoma" w:hAnsi="Tahoma" w:cs="Tahoma"/>
        </w:rPr>
        <w:t xml:space="preserve">In order </w:t>
      </w:r>
      <w:r w:rsidR="0046632F" w:rsidRPr="00011141">
        <w:rPr>
          <w:rFonts w:ascii="Tahoma" w:hAnsi="Tahoma" w:cs="Tahoma"/>
        </w:rPr>
        <w:t xml:space="preserve">for </w:t>
      </w:r>
      <w:r w:rsidRPr="00011141">
        <w:rPr>
          <w:rFonts w:ascii="Tahoma" w:hAnsi="Tahoma" w:cs="Tahoma"/>
        </w:rPr>
        <w:t>your application</w:t>
      </w:r>
      <w:r w:rsidR="0046632F" w:rsidRPr="00011141">
        <w:rPr>
          <w:rFonts w:ascii="Tahoma" w:hAnsi="Tahoma" w:cs="Tahoma"/>
        </w:rPr>
        <w:t xml:space="preserve"> to be considered</w:t>
      </w:r>
      <w:r w:rsidRPr="00011141">
        <w:rPr>
          <w:rFonts w:ascii="Tahoma" w:hAnsi="Tahoma" w:cs="Tahoma"/>
        </w:rPr>
        <w:t>, p</w:t>
      </w:r>
      <w:r w:rsidR="001F53A8" w:rsidRPr="00011141">
        <w:rPr>
          <w:rFonts w:ascii="Tahoma" w:hAnsi="Tahoma" w:cs="Tahoma"/>
        </w:rPr>
        <w:t xml:space="preserve">lease </w:t>
      </w:r>
      <w:r w:rsidRPr="00011141">
        <w:rPr>
          <w:rFonts w:ascii="Tahoma" w:hAnsi="Tahoma" w:cs="Tahoma"/>
        </w:rPr>
        <w:t>ensure you complete all sections of this form. Please</w:t>
      </w:r>
      <w:r w:rsidR="00E07807" w:rsidRPr="00011141">
        <w:rPr>
          <w:rFonts w:ascii="Tahoma" w:hAnsi="Tahoma" w:cs="Tahoma"/>
        </w:rPr>
        <w:t xml:space="preserve"> do not send in your CV</w:t>
      </w:r>
      <w:r w:rsidR="0046632F" w:rsidRPr="00011141">
        <w:rPr>
          <w:rFonts w:ascii="Tahoma" w:hAnsi="Tahoma" w:cs="Tahoma"/>
        </w:rPr>
        <w:t xml:space="preserve"> as</w:t>
      </w:r>
      <w:r w:rsidR="00E07807" w:rsidRPr="00011141">
        <w:rPr>
          <w:rFonts w:ascii="Tahoma" w:hAnsi="Tahoma" w:cs="Tahoma"/>
        </w:rPr>
        <w:t xml:space="preserve"> we will only consider </w:t>
      </w:r>
      <w:r w:rsidR="0046632F" w:rsidRPr="00011141">
        <w:rPr>
          <w:rFonts w:ascii="Tahoma" w:hAnsi="Tahoma" w:cs="Tahoma"/>
        </w:rPr>
        <w:t xml:space="preserve">your </w:t>
      </w:r>
      <w:r w:rsidR="00E07807" w:rsidRPr="00011141">
        <w:rPr>
          <w:rFonts w:ascii="Tahoma" w:hAnsi="Tahoma" w:cs="Tahoma"/>
        </w:rPr>
        <w:t xml:space="preserve">completed </w:t>
      </w:r>
      <w:r w:rsidR="0046632F" w:rsidRPr="00011141">
        <w:rPr>
          <w:rFonts w:ascii="Tahoma" w:hAnsi="Tahoma" w:cs="Tahoma"/>
        </w:rPr>
        <w:t>application form</w:t>
      </w:r>
      <w:r w:rsidR="00E07807" w:rsidRPr="00011141">
        <w:rPr>
          <w:rFonts w:ascii="Tahoma" w:hAnsi="Tahoma" w:cs="Tahoma"/>
        </w:rPr>
        <w:t>.</w:t>
      </w:r>
    </w:p>
    <w:p w:rsidR="0046632F" w:rsidRPr="00011141" w:rsidRDefault="0046632F" w:rsidP="0091298C">
      <w:pPr>
        <w:jc w:val="both"/>
        <w:rPr>
          <w:rFonts w:ascii="Tahoma" w:hAnsi="Tahoma" w:cs="Tahoma"/>
        </w:rPr>
      </w:pPr>
    </w:p>
    <w:p w:rsidR="008F1BAD" w:rsidRPr="00011141" w:rsidRDefault="00011141" w:rsidP="0091298C">
      <w:pPr>
        <w:jc w:val="both"/>
        <w:rPr>
          <w:rFonts w:ascii="Tahoma" w:hAnsi="Tahoma" w:cs="Tahoma"/>
          <w:snapToGrid w:val="0"/>
          <w:color w:val="000000" w:themeColor="text1"/>
        </w:rPr>
      </w:pPr>
      <w:r w:rsidRPr="00011141">
        <w:rPr>
          <w:rFonts w:ascii="Tahoma" w:hAnsi="Tahoma" w:cs="Tahoma"/>
          <w:snapToGrid w:val="0"/>
          <w:color w:val="000000" w:themeColor="text1"/>
        </w:rPr>
        <w:t>We regret that we are unable to send letters of rejection to applicants not selected for interview. If you do not hear from us, please assume that your application has been unsuccessful.</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FD55C4"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956025">
          <w:rPr>
            <w:noProof/>
            <w:webHidden/>
          </w:rPr>
          <w:t>2</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956025">
          <w:rPr>
            <w:noProof/>
            <w:webHidden/>
          </w:rPr>
          <w:t>2</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956025">
          <w:rPr>
            <w:noProof/>
            <w:webHidden/>
          </w:rPr>
          <w:t>3</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956025">
          <w:rPr>
            <w:noProof/>
            <w:webHidden/>
          </w:rPr>
          <w:t>4</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956025">
          <w:rPr>
            <w:noProof/>
            <w:webHidden/>
          </w:rPr>
          <w:t>5</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956025">
          <w:rPr>
            <w:noProof/>
            <w:webHidden/>
          </w:rPr>
          <w:t>7</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956025">
          <w:rPr>
            <w:noProof/>
            <w:webHidden/>
          </w:rPr>
          <w:t>8</w:t>
        </w:r>
        <w:r w:rsidR="00E07807">
          <w:rPr>
            <w:noProof/>
            <w:webHidden/>
          </w:rPr>
          <w:fldChar w:fldCharType="end"/>
        </w:r>
      </w:hyperlink>
    </w:p>
    <w:p w:rsidR="00E07807" w:rsidRDefault="00D66C02">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956025">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70A5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1F53A8" w:rsidRPr="008B46E2" w:rsidRDefault="0091298C" w:rsidP="004B6CF2">
      <w:pPr>
        <w:jc w:val="both"/>
        <w:rPr>
          <w:rFonts w:ascii="Tahoma" w:eastAsia="Times New Roman" w:hAnsi="Tahoma" w:cs="Tahoma"/>
          <w:b/>
          <w:bCs/>
          <w:color w:val="7F364F"/>
          <w:sz w:val="22"/>
          <w:szCs w:val="22"/>
          <w:lang w:eastAsia="en-GB"/>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89277"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r w:rsidR="001F53A8" w:rsidRPr="008B46E2">
        <w:rPr>
          <w:rFonts w:ascii="Tahoma" w:eastAsia="Times New Roman" w:hAnsi="Tahoma" w:cs="Tahoma"/>
          <w:b/>
          <w:bCs/>
          <w:color w:val="7F364F"/>
          <w:sz w:val="22"/>
          <w:szCs w:val="22"/>
          <w:lang w:eastAsia="en-GB"/>
        </w:rPr>
        <w:t xml:space="preserve"> </w: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4B6CF2"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Moray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877E2">
        <w:rPr>
          <w:rFonts w:ascii="Tahoma" w:eastAsia="Times New Roman" w:hAnsi="Tahoma" w:cs="Tahoma"/>
          <w:bCs/>
          <w:color w:val="000000" w:themeColor="text1"/>
          <w:sz w:val="22"/>
          <w:szCs w:val="22"/>
          <w:lang w:eastAsia="en-GB"/>
        </w:rPr>
        <w:t>Moray CAB Privacy Policy / Moray CAB Data protection Policy</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sets out, in line with GDPR, the types of data that we collect an</w:t>
      </w:r>
      <w:r w:rsidR="002758D4">
        <w:rPr>
          <w:rFonts w:ascii="Tahoma" w:hAnsi="Tahoma" w:cs="Tahoma"/>
          <w:snapToGrid w:val="0"/>
          <w:color w:val="000000" w:themeColor="text1"/>
          <w:sz w:val="22"/>
          <w:szCs w:val="22"/>
        </w:rPr>
        <w:t>d hold on you</w:t>
      </w:r>
      <w:r w:rsidR="0091298C" w:rsidRPr="008B46E2">
        <w:rPr>
          <w:rFonts w:ascii="Tahoma" w:hAnsi="Tahoma" w:cs="Tahoma"/>
          <w:snapToGrid w:val="0"/>
          <w:color w:val="000000" w:themeColor="text1"/>
          <w:sz w:val="22"/>
          <w:szCs w:val="22"/>
        </w:rPr>
        <w:t xml:space="preserve">, how we use that information, how long we keep it for and other relevant information about your data.  </w:t>
      </w:r>
      <w:r w:rsidR="008A0D07" w:rsidRPr="008B46E2">
        <w:rPr>
          <w:rFonts w:ascii="Tahoma" w:hAnsi="Tahoma" w:cs="Tahoma"/>
          <w:snapToGrid w:val="0"/>
          <w:color w:val="000000" w:themeColor="text1"/>
          <w:sz w:val="22"/>
          <w:szCs w:val="22"/>
        </w:rPr>
        <w:t>You can obta</w:t>
      </w:r>
      <w:r w:rsidR="001877E2">
        <w:rPr>
          <w:rFonts w:ascii="Tahoma" w:hAnsi="Tahoma" w:cs="Tahoma"/>
          <w:snapToGrid w:val="0"/>
          <w:color w:val="000000" w:themeColor="text1"/>
          <w:sz w:val="22"/>
          <w:szCs w:val="22"/>
        </w:rPr>
        <w:t xml:space="preserve">in a copy of the privacy notice via our website </w:t>
      </w:r>
      <w:hyperlink r:id="rId8" w:history="1">
        <w:r w:rsidR="001877E2" w:rsidRPr="00DE2861">
          <w:rPr>
            <w:rStyle w:val="Hyperlink"/>
            <w:rFonts w:ascii="Tahoma" w:hAnsi="Tahoma" w:cs="Tahoma"/>
            <w:snapToGrid w:val="0"/>
            <w:sz w:val="22"/>
            <w:szCs w:val="22"/>
          </w:rPr>
          <w:t>www.moraycab.org.uk</w:t>
        </w:r>
      </w:hyperlink>
      <w:r w:rsidR="001877E2">
        <w:rPr>
          <w:rFonts w:ascii="Tahoma" w:hAnsi="Tahoma" w:cs="Tahoma"/>
          <w:snapToGrid w:val="0"/>
          <w:color w:val="000000" w:themeColor="text1"/>
          <w:sz w:val="22"/>
          <w:szCs w:val="22"/>
        </w:rPr>
        <w:t xml:space="preserve"> </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D66C02"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BB54C9">
        <w:rPr>
          <w:rFonts w:ascii="Tahoma" w:eastAsia="Times New Roman" w:hAnsi="Tahoma" w:cs="Tahoma"/>
          <w:b/>
          <w:bCs/>
          <w:color w:val="000000" w:themeColor="text1"/>
          <w:sz w:val="22"/>
          <w:szCs w:val="22"/>
          <w:lang w:eastAsia="en-GB"/>
        </w:rPr>
        <w:t>Data Privacy Notice</w:t>
      </w:r>
      <w:r w:rsidR="001F53A8" w:rsidRPr="008B46E2">
        <w:rPr>
          <w:rFonts w:ascii="Tahoma" w:hAnsi="Tahoma" w:cs="Tahoma"/>
          <w:b/>
          <w:snapToGrid w:val="0"/>
          <w:color w:val="000000" w:themeColor="text1"/>
          <w:sz w:val="22"/>
          <w:szCs w:val="22"/>
        </w:rPr>
        <w:t>.</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B4AB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901A55">
        <w:rPr>
          <w:rFonts w:ascii="Tahoma" w:eastAsia="Times New Roman" w:hAnsi="Tahoma" w:cs="Tahoma"/>
          <w:bCs/>
          <w:color w:val="000000" w:themeColor="text1"/>
          <w:sz w:val="22"/>
          <w:szCs w:val="22"/>
          <w:lang w:eastAsia="en-GB"/>
        </w:rPr>
        <w:t xml:space="preserve">Moray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901A55">
        <w:rPr>
          <w:rFonts w:ascii="Tahoma" w:hAnsi="Tahoma" w:cs="Tahoma"/>
          <w:b/>
          <w:sz w:val="22"/>
          <w:szCs w:val="22"/>
        </w:rPr>
        <w:t xml:space="preserve">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BF7C3"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91C8C">
        <w:rPr>
          <w:rFonts w:ascii="Tahoma" w:eastAsia="Times New Roman" w:hAnsi="Tahoma" w:cs="Tahoma"/>
          <w:bCs/>
          <w:color w:val="000000" w:themeColor="text1"/>
          <w:sz w:val="22"/>
          <w:szCs w:val="22"/>
          <w:lang w:eastAsia="en-GB"/>
        </w:rPr>
        <w:t xml:space="preserve">Moray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D66C02"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D66C02"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D66C02"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6BCC0"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w:t>
            </w:r>
            <w:r w:rsidR="00565B46" w:rsidRPr="00565B46">
              <w:rPr>
                <w:rFonts w:ascii="Tahoma" w:hAnsi="Tahoma" w:cs="Tahoma"/>
                <w:sz w:val="22"/>
                <w:szCs w:val="22"/>
              </w:rPr>
              <w:t xml:space="preserve"> </w:t>
            </w:r>
            <w:r w:rsidRPr="00565B46">
              <w:rPr>
                <w:rFonts w:ascii="Tahoma" w:hAnsi="Tahoma" w:cs="Tahoma"/>
                <w:sz w:val="22"/>
                <w:szCs w:val="22"/>
              </w:rPr>
              <w:t xml:space="preserve"> of</w:t>
            </w:r>
            <w:proofErr w:type="gramEnd"/>
            <w:r w:rsidRPr="00565B46">
              <w:rPr>
                <w:rFonts w:ascii="Tahoma" w:hAnsi="Tahoma" w:cs="Tahoma"/>
                <w:sz w:val="22"/>
                <w:szCs w:val="22"/>
              </w:rPr>
              <w:t xml:space="preserve">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 xml:space="preserve">Name, full address &amp; telephone </w:t>
            </w:r>
            <w:proofErr w:type="gramStart"/>
            <w:r w:rsidRPr="00565B46">
              <w:rPr>
                <w:rFonts w:ascii="Tahoma" w:hAnsi="Tahoma" w:cs="Tahoma"/>
                <w:sz w:val="22"/>
                <w:szCs w:val="22"/>
              </w:rPr>
              <w:t>number  of</w:t>
            </w:r>
            <w:proofErr w:type="gramEnd"/>
            <w:r w:rsidRPr="00565B46">
              <w:rPr>
                <w:rFonts w:ascii="Tahoma" w:hAnsi="Tahoma" w:cs="Tahoma"/>
                <w:sz w:val="22"/>
                <w:szCs w:val="22"/>
              </w:rPr>
              <w:t xml:space="preserve">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2FB8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37863"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5214E1" w:rsidRPr="005214E1">
        <w:rPr>
          <w:rFonts w:ascii="Tahoma" w:hAnsi="Tahoma" w:cs="Tahoma"/>
          <w:b/>
          <w:sz w:val="22"/>
          <w:szCs w:val="20"/>
        </w:rPr>
        <w:t>one</w:t>
      </w:r>
      <w:r w:rsidR="005214E1">
        <w:rPr>
          <w:rFonts w:ascii="Tahoma" w:hAnsi="Tahoma" w:cs="Tahoma"/>
          <w:sz w:val="22"/>
          <w:szCs w:val="20"/>
        </w:rPr>
        <w:t xml:space="preserve"> </w:t>
      </w:r>
      <w:r w:rsidR="00EC4313">
        <w:rPr>
          <w:rFonts w:ascii="Tahoma" w:hAnsi="Tahoma" w:cs="Tahoma"/>
          <w:sz w:val="22"/>
          <w:szCs w:val="20"/>
        </w:rPr>
        <w:t>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4A5C8"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Please return completed application </w:t>
      </w:r>
      <w:r w:rsidR="00B52A5D" w:rsidRPr="00064C88">
        <w:rPr>
          <w:rFonts w:ascii="Tahoma" w:hAnsi="Tahoma" w:cs="Tahoma"/>
          <w:sz w:val="22"/>
          <w:szCs w:val="20"/>
        </w:rPr>
        <w:t>to: -</w:t>
      </w:r>
    </w:p>
    <w:p w:rsidR="00064C88" w:rsidRDefault="004B6CF2" w:rsidP="00064C88">
      <w:pPr>
        <w:rPr>
          <w:rFonts w:ascii="Tahoma" w:hAnsi="Tahoma" w:cs="Tahoma"/>
          <w:bCs/>
          <w:sz w:val="22"/>
          <w:szCs w:val="22"/>
        </w:rPr>
      </w:pPr>
      <w:r>
        <w:rPr>
          <w:rFonts w:ascii="Tahoma" w:hAnsi="Tahoma" w:cs="Tahoma"/>
          <w:bCs/>
          <w:sz w:val="22"/>
          <w:szCs w:val="22"/>
        </w:rPr>
        <w:t>Mrs Mary Riley, Manager, Moray Citizens Advice Bureau, 6 Moss Street, Elgin, IV30 1LU</w:t>
      </w:r>
    </w:p>
    <w:p w:rsidR="005E4925" w:rsidRPr="005E4925" w:rsidRDefault="005E4925" w:rsidP="00064C88">
      <w:pPr>
        <w:rPr>
          <w:rFonts w:ascii="Tahoma" w:hAnsi="Tahoma" w:cs="Tahoma"/>
          <w:sz w:val="20"/>
          <w:szCs w:val="20"/>
        </w:rPr>
      </w:pPr>
      <w:r w:rsidRPr="005E4925">
        <w:rPr>
          <w:rFonts w:ascii="Tahoma" w:hAnsi="Tahoma" w:cs="Tahoma"/>
          <w:sz w:val="22"/>
          <w:szCs w:val="22"/>
        </w:rPr>
        <w:t xml:space="preserve">Electronic returns: </w:t>
      </w:r>
      <w:hyperlink r:id="rId9" w:history="1">
        <w:r w:rsidRPr="005E4925">
          <w:rPr>
            <w:rStyle w:val="Hyperlink"/>
            <w:rFonts w:ascii="Tahoma" w:hAnsi="Tahoma" w:cs="Tahoma"/>
            <w:sz w:val="20"/>
            <w:szCs w:val="20"/>
            <w:u w:val="none"/>
          </w:rPr>
          <w:t>bureau@moraycab.org.uk</w:t>
        </w:r>
      </w:hyperlink>
      <w:r w:rsidRPr="005E4925">
        <w:rPr>
          <w:rFonts w:ascii="Tahoma" w:hAnsi="Tahoma" w:cs="Tahoma"/>
          <w:sz w:val="20"/>
          <w:szCs w:val="20"/>
        </w:rPr>
        <w:t xml:space="preserve"> </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bookmarkStart w:id="8" w:name="_GoBack"/>
      <w:bookmarkEnd w:id="8"/>
    </w:p>
    <w:sectPr w:rsidR="00A75274"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C02" w:rsidRDefault="00D66C02" w:rsidP="00295282">
      <w:r>
        <w:separator/>
      </w:r>
    </w:p>
  </w:endnote>
  <w:endnote w:type="continuationSeparator" w:id="0">
    <w:p w:rsidR="00D66C02" w:rsidRDefault="00D66C0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6B324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6B324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C02" w:rsidRDefault="00D66C02" w:rsidP="00295282">
      <w:r>
        <w:separator/>
      </w:r>
    </w:p>
  </w:footnote>
  <w:footnote w:type="continuationSeparator" w:id="0">
    <w:p w:rsidR="00D66C02" w:rsidRDefault="00D66C0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D66C0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4B6CF2">
      <w:rPr>
        <w:rFonts w:ascii="Tahoma" w:hAnsi="Tahoma" w:cs="Tahoma"/>
        <w:color w:val="000000" w:themeColor="text1"/>
        <w:sz w:val="20"/>
        <w:szCs w:val="18"/>
      </w:rPr>
      <w:t>Moray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CF2" w:rsidRDefault="004B6CF2">
    <w:pPr>
      <w:pStyle w:val="Header"/>
    </w:pPr>
    <w:r>
      <w:t>Application Form</w:t>
    </w:r>
  </w:p>
  <w:p w:rsidR="008C1B14" w:rsidRPr="00896AC3" w:rsidRDefault="008C1B14" w:rsidP="00896AC3">
    <w:pPr>
      <w:pStyle w:val="Header"/>
      <w:ind w:left="-426"/>
      <w:rPr>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8C"/>
    <w:rsid w:val="00011141"/>
    <w:rsid w:val="00012541"/>
    <w:rsid w:val="00033746"/>
    <w:rsid w:val="00046167"/>
    <w:rsid w:val="000503DA"/>
    <w:rsid w:val="00050ADC"/>
    <w:rsid w:val="00064C88"/>
    <w:rsid w:val="000B4790"/>
    <w:rsid w:val="000C32BE"/>
    <w:rsid w:val="00104BDB"/>
    <w:rsid w:val="00110446"/>
    <w:rsid w:val="001877E2"/>
    <w:rsid w:val="001A5DB5"/>
    <w:rsid w:val="001D60E3"/>
    <w:rsid w:val="001E42CE"/>
    <w:rsid w:val="001F53A8"/>
    <w:rsid w:val="00216AD3"/>
    <w:rsid w:val="0022323A"/>
    <w:rsid w:val="00252F6F"/>
    <w:rsid w:val="00267509"/>
    <w:rsid w:val="00273C6A"/>
    <w:rsid w:val="00274FD1"/>
    <w:rsid w:val="002758D4"/>
    <w:rsid w:val="00295282"/>
    <w:rsid w:val="002E4E91"/>
    <w:rsid w:val="00342E00"/>
    <w:rsid w:val="003A7648"/>
    <w:rsid w:val="003D4799"/>
    <w:rsid w:val="003E3C1F"/>
    <w:rsid w:val="003E4ED0"/>
    <w:rsid w:val="003E65C7"/>
    <w:rsid w:val="00415581"/>
    <w:rsid w:val="00433A9A"/>
    <w:rsid w:val="00442196"/>
    <w:rsid w:val="0046632F"/>
    <w:rsid w:val="004B4FCF"/>
    <w:rsid w:val="004B6CF2"/>
    <w:rsid w:val="004F0F4F"/>
    <w:rsid w:val="005214E1"/>
    <w:rsid w:val="00535775"/>
    <w:rsid w:val="005405FA"/>
    <w:rsid w:val="00565B46"/>
    <w:rsid w:val="005A02FD"/>
    <w:rsid w:val="005B5F75"/>
    <w:rsid w:val="005E43F1"/>
    <w:rsid w:val="005E4925"/>
    <w:rsid w:val="00616F71"/>
    <w:rsid w:val="006670CA"/>
    <w:rsid w:val="00697F62"/>
    <w:rsid w:val="006B1EB3"/>
    <w:rsid w:val="006B206B"/>
    <w:rsid w:val="006B324A"/>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01A55"/>
    <w:rsid w:val="0091298C"/>
    <w:rsid w:val="00912E4C"/>
    <w:rsid w:val="009342E9"/>
    <w:rsid w:val="00956025"/>
    <w:rsid w:val="00980362"/>
    <w:rsid w:val="00996A14"/>
    <w:rsid w:val="009B6514"/>
    <w:rsid w:val="00A07C8E"/>
    <w:rsid w:val="00A705A2"/>
    <w:rsid w:val="00A75274"/>
    <w:rsid w:val="00A82CA8"/>
    <w:rsid w:val="00A91C8C"/>
    <w:rsid w:val="00AA6202"/>
    <w:rsid w:val="00B04BED"/>
    <w:rsid w:val="00B312D3"/>
    <w:rsid w:val="00B341E1"/>
    <w:rsid w:val="00B36A00"/>
    <w:rsid w:val="00B52A5D"/>
    <w:rsid w:val="00BB54C9"/>
    <w:rsid w:val="00BC3ECB"/>
    <w:rsid w:val="00BD1DFA"/>
    <w:rsid w:val="00CA11B7"/>
    <w:rsid w:val="00CB6B2D"/>
    <w:rsid w:val="00CF75C0"/>
    <w:rsid w:val="00D01507"/>
    <w:rsid w:val="00D175A4"/>
    <w:rsid w:val="00D419BA"/>
    <w:rsid w:val="00D6571E"/>
    <w:rsid w:val="00D66C02"/>
    <w:rsid w:val="00D72180"/>
    <w:rsid w:val="00D7412C"/>
    <w:rsid w:val="00D74743"/>
    <w:rsid w:val="00DA488C"/>
    <w:rsid w:val="00DA78C8"/>
    <w:rsid w:val="00DC3EE8"/>
    <w:rsid w:val="00DE164D"/>
    <w:rsid w:val="00DE7609"/>
    <w:rsid w:val="00E07807"/>
    <w:rsid w:val="00E1503F"/>
    <w:rsid w:val="00E4198D"/>
    <w:rsid w:val="00E453D8"/>
    <w:rsid w:val="00E76D9A"/>
    <w:rsid w:val="00E9174B"/>
    <w:rsid w:val="00EA595D"/>
    <w:rsid w:val="00EB3ABE"/>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844B78"/>
  <w14:defaultImageDpi w14:val="300"/>
  <w15:docId w15:val="{19691D92-ABB1-4288-AEFD-591600CA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1877E2"/>
    <w:rPr>
      <w:color w:val="800080" w:themeColor="followedHyperlink"/>
      <w:u w:val="single"/>
    </w:rPr>
  </w:style>
  <w:style w:type="character" w:styleId="UnresolvedMention">
    <w:name w:val="Unresolved Mention"/>
    <w:basedOn w:val="DefaultParagraphFont"/>
    <w:uiPriority w:val="99"/>
    <w:semiHidden/>
    <w:unhideWhenUsed/>
    <w:rsid w:val="005E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ycab.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eau@moraycab.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6810-5919-4EC3-B720-4FF7D427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Riley</cp:lastModifiedBy>
  <cp:revision>5</cp:revision>
  <cp:lastPrinted>2019-02-20T08:34:00Z</cp:lastPrinted>
  <dcterms:created xsi:type="dcterms:W3CDTF">2019-07-29T10:52:00Z</dcterms:created>
  <dcterms:modified xsi:type="dcterms:W3CDTF">2021-08-23T15:33:00Z</dcterms:modified>
</cp:coreProperties>
</file>